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A4A" w:rsidRDefault="00F84170">
      <w:pPr>
        <w:rPr>
          <w:b/>
          <w:bCs/>
          <w:noProof/>
          <w:color w:val="000000"/>
          <w:lang w:eastAsia="en-GB"/>
        </w:rPr>
      </w:pPr>
      <w:r>
        <w:rPr>
          <w:noProof/>
          <w:lang w:eastAsia="en-GB"/>
        </w:rPr>
        <w:drawing>
          <wp:inline distT="0" distB="0" distL="0" distR="0">
            <wp:extent cx="5715000" cy="1209675"/>
            <wp:effectExtent l="19050" t="0" r="0" b="0"/>
            <wp:docPr id="34" name="Picture 34" descr="EMBA newslett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BA newsletter header.png"/>
                    <pic:cNvPicPr>
                      <a:picLocks noChangeAspect="1" noChangeArrowheads="1"/>
                    </pic:cNvPicPr>
                  </pic:nvPicPr>
                  <pic:blipFill>
                    <a:blip r:embed="rId5"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p>
    <w:tbl>
      <w:tblPr>
        <w:tblW w:w="0" w:type="auto"/>
        <w:shd w:val="clear" w:color="auto" w:fill="FEFEFE"/>
        <w:tblCellMar>
          <w:left w:w="0" w:type="dxa"/>
          <w:right w:w="0" w:type="dxa"/>
        </w:tblCellMar>
        <w:tblLook w:val="04A0"/>
      </w:tblPr>
      <w:tblGrid>
        <w:gridCol w:w="9470"/>
        <w:gridCol w:w="6"/>
      </w:tblGrid>
      <w:tr w:rsidR="00321B47" w:rsidTr="00321B47">
        <w:tc>
          <w:tcPr>
            <w:tcW w:w="5000" w:type="pct"/>
            <w:shd w:val="clear" w:color="auto" w:fill="FEFEFE"/>
            <w:tcMar>
              <w:top w:w="0" w:type="dxa"/>
              <w:left w:w="450" w:type="dxa"/>
              <w:bottom w:w="0" w:type="dxa"/>
              <w:right w:w="450" w:type="dxa"/>
            </w:tcMar>
            <w:hideMark/>
          </w:tcPr>
          <w:p w:rsidR="00321B47" w:rsidRDefault="00321B47" w:rsidP="00321B47">
            <w:pPr>
              <w:textAlignment w:val="baseline"/>
              <w:rPr>
                <w:rFonts w:ascii="Arial" w:hAnsi="Arial" w:cs="Arial"/>
                <w:color w:val="111111"/>
                <w:sz w:val="23"/>
                <w:szCs w:val="23"/>
              </w:rPr>
            </w:pPr>
          </w:p>
        </w:tc>
        <w:tc>
          <w:tcPr>
            <w:tcW w:w="6" w:type="dxa"/>
            <w:shd w:val="clear" w:color="auto" w:fill="FEFEFE"/>
            <w:hideMark/>
          </w:tcPr>
          <w:p w:rsidR="00321B47" w:rsidRDefault="00321B47">
            <w:pPr>
              <w:rPr>
                <w:rFonts w:ascii="Arial" w:hAnsi="Arial" w:cs="Arial"/>
                <w:color w:val="111111"/>
                <w:sz w:val="23"/>
                <w:szCs w:val="23"/>
              </w:rPr>
            </w:pPr>
          </w:p>
        </w:tc>
      </w:tr>
    </w:tbl>
    <w:p w:rsidR="00321B47" w:rsidRDefault="00321B47" w:rsidP="00321B47">
      <w:pPr>
        <w:rPr>
          <w:vanish/>
        </w:rPr>
      </w:pPr>
    </w:p>
    <w:p w:rsidR="00CE7856" w:rsidRDefault="00A358F1" w:rsidP="00A358F1">
      <w:pPr>
        <w:pStyle w:val="NormalWeb"/>
        <w:spacing w:before="0" w:beforeAutospacing="0" w:after="0" w:afterAutospacing="0"/>
        <w:rPr>
          <w:rStyle w:val="Strong"/>
        </w:rPr>
      </w:pPr>
      <w:r>
        <w:rPr>
          <w:rFonts w:ascii="Montserrat" w:hAnsi="Montserrat"/>
          <w:color w:val="000000"/>
          <w:sz w:val="23"/>
          <w:szCs w:val="23"/>
        </w:rPr>
        <w:br/>
      </w:r>
    </w:p>
    <w:p w:rsidR="006A6880" w:rsidRDefault="00A358F1" w:rsidP="006A6880">
      <w:r>
        <w:rPr>
          <w:rFonts w:ascii="Montserrat" w:hAnsi="Montserrat"/>
          <w:color w:val="000000"/>
          <w:sz w:val="23"/>
          <w:szCs w:val="23"/>
        </w:rPr>
        <w:br/>
      </w:r>
    </w:p>
    <w:tbl>
      <w:tblPr>
        <w:tblW w:w="0" w:type="auto"/>
        <w:tblCellMar>
          <w:left w:w="0" w:type="dxa"/>
          <w:right w:w="0" w:type="dxa"/>
        </w:tblCellMar>
        <w:tblLook w:val="04A0"/>
      </w:tblPr>
      <w:tblGrid>
        <w:gridCol w:w="9472"/>
        <w:gridCol w:w="4"/>
      </w:tblGrid>
      <w:tr w:rsidR="006A6880" w:rsidTr="006A6880">
        <w:tc>
          <w:tcPr>
            <w:tcW w:w="5000" w:type="pct"/>
            <w:tcMar>
              <w:top w:w="0" w:type="dxa"/>
              <w:left w:w="450" w:type="dxa"/>
              <w:bottom w:w="0" w:type="dxa"/>
              <w:right w:w="450" w:type="dxa"/>
            </w:tcMar>
            <w:hideMark/>
          </w:tcPr>
          <w:p w:rsidR="006A6880" w:rsidRDefault="006A6880">
            <w:pPr>
              <w:rPr>
                <w:rFonts w:ascii="Montserrat" w:hAnsi="Montserrat"/>
                <w:color w:val="111111"/>
                <w:sz w:val="23"/>
                <w:szCs w:val="23"/>
              </w:rPr>
            </w:pPr>
            <w:r>
              <w:rPr>
                <w:rFonts w:ascii="Montserrat" w:hAnsi="Montserrat"/>
                <w:color w:val="204997"/>
                <w:sz w:val="23"/>
                <w:szCs w:val="23"/>
              </w:rPr>
              <w:t xml:space="preserve">Steve </w:t>
            </w:r>
            <w:proofErr w:type="spellStart"/>
            <w:r>
              <w:rPr>
                <w:rFonts w:ascii="Montserrat" w:hAnsi="Montserrat"/>
                <w:color w:val="204997"/>
                <w:sz w:val="23"/>
                <w:szCs w:val="23"/>
              </w:rPr>
              <w:t>Finamore</w:t>
            </w:r>
            <w:proofErr w:type="spellEnd"/>
            <w:r>
              <w:rPr>
                <w:rFonts w:ascii="Montserrat" w:hAnsi="Montserrat"/>
                <w:color w:val="204997"/>
                <w:sz w:val="23"/>
                <w:szCs w:val="23"/>
              </w:rPr>
              <w:t xml:space="preserve">, Incoming President of Baptists Together 2024-25, shared his reflections from the life of Jesus with the EMBA Retired Baptist Ministers Network at their Lent gathering last week.  You can watch the video on our </w:t>
            </w:r>
            <w:proofErr w:type="spellStart"/>
            <w:r>
              <w:rPr>
                <w:rFonts w:ascii="Montserrat" w:hAnsi="Montserrat"/>
                <w:color w:val="204997"/>
                <w:sz w:val="23"/>
                <w:szCs w:val="23"/>
              </w:rPr>
              <w:t>Youtube</w:t>
            </w:r>
            <w:proofErr w:type="spellEnd"/>
            <w:r>
              <w:rPr>
                <w:rFonts w:ascii="Montserrat" w:hAnsi="Montserrat"/>
                <w:color w:val="204997"/>
                <w:sz w:val="23"/>
                <w:szCs w:val="23"/>
              </w:rPr>
              <w:t xml:space="preserve"> channel</w:t>
            </w:r>
            <w:r>
              <w:rPr>
                <w:rFonts w:ascii="Montserrat" w:hAnsi="Montserrat"/>
                <w:color w:val="111111"/>
                <w:sz w:val="23"/>
                <w:szCs w:val="23"/>
              </w:rPr>
              <w:br/>
            </w:r>
            <w:r>
              <w:rPr>
                <w:rFonts w:ascii="Montserrat" w:hAnsi="Montserrat"/>
                <w:color w:val="204997"/>
                <w:sz w:val="23"/>
                <w:szCs w:val="23"/>
              </w:rPr>
              <w:br/>
            </w:r>
            <w:hyperlink r:id="rId6" w:tgtFrame="_blank" w:history="1">
              <w:r>
                <w:rPr>
                  <w:rStyle w:val="Strong"/>
                  <w:rFonts w:ascii="Montserrat" w:hAnsi="Montserrat"/>
                  <w:color w:val="1D7CBE"/>
                  <w:sz w:val="23"/>
                  <w:szCs w:val="23"/>
                </w:rPr>
                <w:t>CLICK HERE TO WATCH</w:t>
              </w:r>
            </w:hyperlink>
            <w:r>
              <w:rPr>
                <w:rFonts w:ascii="Montserrat" w:hAnsi="Montserrat"/>
                <w:color w:val="111111"/>
                <w:sz w:val="23"/>
                <w:szCs w:val="23"/>
              </w:rPr>
              <w:br/>
            </w:r>
            <w:r>
              <w:rPr>
                <w:rFonts w:ascii="Montserrat" w:hAnsi="Montserrat"/>
                <w:color w:val="111111"/>
                <w:sz w:val="23"/>
                <w:szCs w:val="23"/>
              </w:rPr>
              <w:br/>
            </w:r>
            <w:r>
              <w:rPr>
                <w:rFonts w:ascii="Montserrat" w:hAnsi="Montserrat"/>
                <w:color w:val="111111"/>
                <w:sz w:val="23"/>
                <w:szCs w:val="23"/>
              </w:rPr>
              <w:br/>
            </w:r>
            <w:r>
              <w:rPr>
                <w:rFonts w:ascii="Montserrat" w:hAnsi="Montserrat"/>
                <w:color w:val="204997"/>
                <w:sz w:val="23"/>
                <w:szCs w:val="23"/>
              </w:rPr>
              <w:br/>
              <w:t>Our EMBA Directors share in the work of the EMBA as they work with the regional team to provide opportunities for resourcing and equipping individuals and churches.  Could you join their number?  Are you prayerful and mission minded, with leadership gifts and strategic vision who is enthusiastic for the work of God's Kingdom in the region?  If this could be you, you can find out more on our website.</w:t>
            </w:r>
            <w:r>
              <w:rPr>
                <w:rFonts w:ascii="Montserrat" w:hAnsi="Montserrat"/>
                <w:color w:val="111111"/>
                <w:sz w:val="23"/>
                <w:szCs w:val="23"/>
              </w:rPr>
              <w:br/>
            </w:r>
            <w:r>
              <w:rPr>
                <w:rFonts w:ascii="Montserrat" w:hAnsi="Montserrat"/>
                <w:color w:val="111111"/>
                <w:sz w:val="23"/>
                <w:szCs w:val="23"/>
              </w:rPr>
              <w:br/>
            </w:r>
            <w:hyperlink r:id="rId7" w:tgtFrame="_blank" w:history="1">
              <w:r>
                <w:rPr>
                  <w:rStyle w:val="Hyperlink"/>
                  <w:rFonts w:ascii="Montserrat" w:hAnsi="Montserrat"/>
                  <w:b/>
                  <w:bCs/>
                  <w:color w:val="1D7CBE"/>
                  <w:sz w:val="23"/>
                  <w:szCs w:val="23"/>
                </w:rPr>
                <w:t>CLICK HERE FOR MORE INFORMATION</w:t>
              </w:r>
            </w:hyperlink>
            <w:r>
              <w:rPr>
                <w:rFonts w:ascii="Montserrat" w:hAnsi="Montserrat"/>
                <w:b/>
                <w:bCs/>
                <w:color w:val="111111"/>
                <w:sz w:val="23"/>
                <w:szCs w:val="23"/>
              </w:rPr>
              <w:br/>
            </w:r>
            <w:r>
              <w:rPr>
                <w:rFonts w:ascii="Montserrat" w:hAnsi="Montserrat"/>
                <w:b/>
                <w:bCs/>
                <w:color w:val="111111"/>
                <w:sz w:val="23"/>
                <w:szCs w:val="23"/>
              </w:rPr>
              <w:br/>
            </w:r>
            <w:r>
              <w:rPr>
                <w:rFonts w:ascii="Montserrat" w:hAnsi="Montserrat"/>
                <w:b/>
                <w:bCs/>
                <w:color w:val="111111"/>
                <w:sz w:val="23"/>
                <w:szCs w:val="23"/>
              </w:rPr>
              <w:br/>
            </w:r>
            <w:r>
              <w:rPr>
                <w:rFonts w:ascii="Montserrat" w:hAnsi="Montserrat"/>
                <w:b/>
                <w:bCs/>
                <w:color w:val="111111"/>
                <w:sz w:val="23"/>
                <w:szCs w:val="23"/>
              </w:rPr>
              <w:br/>
            </w:r>
            <w:r>
              <w:rPr>
                <w:rFonts w:ascii="Montserrat" w:hAnsi="Montserrat"/>
                <w:color w:val="204997"/>
                <w:sz w:val="23"/>
                <w:szCs w:val="23"/>
              </w:rPr>
              <w:t xml:space="preserve">Mike </w:t>
            </w:r>
            <w:proofErr w:type="spellStart"/>
            <w:r>
              <w:rPr>
                <w:rFonts w:ascii="Montserrat" w:hAnsi="Montserrat"/>
                <w:color w:val="204997"/>
                <w:sz w:val="23"/>
                <w:szCs w:val="23"/>
              </w:rPr>
              <w:t>Fegredo</w:t>
            </w:r>
            <w:proofErr w:type="spellEnd"/>
            <w:r>
              <w:rPr>
                <w:rFonts w:ascii="Montserrat" w:hAnsi="Montserrat"/>
                <w:color w:val="204997"/>
                <w:sz w:val="23"/>
                <w:szCs w:val="23"/>
              </w:rPr>
              <w:t xml:space="preserve"> has now retired and Pete </w:t>
            </w:r>
            <w:proofErr w:type="spellStart"/>
            <w:r>
              <w:rPr>
                <w:rFonts w:ascii="Montserrat" w:hAnsi="Montserrat"/>
                <w:color w:val="204997"/>
                <w:sz w:val="23"/>
                <w:szCs w:val="23"/>
              </w:rPr>
              <w:t>Leveson</w:t>
            </w:r>
            <w:proofErr w:type="spellEnd"/>
            <w:r>
              <w:rPr>
                <w:rFonts w:ascii="Montserrat" w:hAnsi="Montserrat"/>
                <w:color w:val="204997"/>
                <w:sz w:val="23"/>
                <w:szCs w:val="23"/>
              </w:rPr>
              <w:t xml:space="preserve"> is looking after Mike's churches. To find contact information for Pete:</w:t>
            </w:r>
            <w:r>
              <w:rPr>
                <w:rFonts w:ascii="Montserrat" w:hAnsi="Montserrat"/>
                <w:color w:val="111111"/>
                <w:sz w:val="23"/>
                <w:szCs w:val="23"/>
              </w:rPr>
              <w:t xml:space="preserve"> </w:t>
            </w:r>
            <w:hyperlink r:id="rId8" w:tgtFrame="_blank" w:history="1">
              <w:r>
                <w:rPr>
                  <w:rStyle w:val="Hyperlink"/>
                  <w:rFonts w:ascii="Montserrat" w:hAnsi="Montserrat"/>
                  <w:b/>
                  <w:bCs/>
                  <w:color w:val="1D7CBE"/>
                  <w:sz w:val="23"/>
                  <w:szCs w:val="23"/>
                </w:rPr>
                <w:t>CLICK HERE TO GO TO OUR STAFF TEAM PAGE</w:t>
              </w:r>
            </w:hyperlink>
            <w:r>
              <w:rPr>
                <w:rFonts w:ascii="Montserrat" w:hAnsi="Montserrat"/>
                <w:color w:val="111111"/>
                <w:sz w:val="23"/>
                <w:szCs w:val="23"/>
              </w:rPr>
              <w:t xml:space="preserve"> </w:t>
            </w:r>
          </w:p>
          <w:p w:rsidR="006A6880" w:rsidRDefault="006A6880">
            <w:pPr>
              <w:pStyle w:val="NormalWeb"/>
              <w:spacing w:before="0" w:beforeAutospacing="0" w:after="0" w:afterAutospacing="0"/>
              <w:rPr>
                <w:rFonts w:ascii="Montserrat" w:hAnsi="Montserrat"/>
                <w:color w:val="333333"/>
                <w:sz w:val="23"/>
                <w:szCs w:val="23"/>
              </w:rPr>
            </w:pPr>
            <w:r>
              <w:rPr>
                <w:rFonts w:ascii="Montserrat" w:hAnsi="Montserrat"/>
                <w:b/>
                <w:bCs/>
                <w:color w:val="204997"/>
                <w:sz w:val="23"/>
                <w:szCs w:val="23"/>
              </w:rPr>
              <w:br/>
            </w:r>
            <w:r>
              <w:rPr>
                <w:rFonts w:ascii="Montserrat" w:hAnsi="Montserrat"/>
                <w:b/>
                <w:bCs/>
                <w:color w:val="204997"/>
                <w:sz w:val="23"/>
                <w:szCs w:val="23"/>
              </w:rPr>
              <w:br/>
            </w:r>
            <w:r>
              <w:rPr>
                <w:rFonts w:ascii="Montserrat" w:hAnsi="Montserrat"/>
                <w:b/>
                <w:bCs/>
                <w:noProof/>
                <w:color w:val="204997"/>
                <w:sz w:val="23"/>
                <w:szCs w:val="23"/>
              </w:rPr>
              <w:lastRenderedPageBreak/>
              <w:drawing>
                <wp:inline distT="0" distB="0" distL="0" distR="0">
                  <wp:extent cx="5715000" cy="4010025"/>
                  <wp:effectExtent l="19050" t="0" r="0" b="0"/>
                  <wp:docPr id="19" name="Picture 3" descr="MailCh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Chimp.jpg"/>
                          <pic:cNvPicPr>
                            <a:picLocks noChangeAspect="1" noChangeArrowheads="1"/>
                          </pic:cNvPicPr>
                        </pic:nvPicPr>
                        <pic:blipFill>
                          <a:blip r:embed="rId9" cstate="print"/>
                          <a:srcRect/>
                          <a:stretch>
                            <a:fillRect/>
                          </a:stretch>
                        </pic:blipFill>
                        <pic:spPr bwMode="auto">
                          <a:xfrm>
                            <a:off x="0" y="0"/>
                            <a:ext cx="5715000" cy="4010025"/>
                          </a:xfrm>
                          <a:prstGeom prst="rect">
                            <a:avLst/>
                          </a:prstGeom>
                          <a:noFill/>
                          <a:ln w="9525">
                            <a:noFill/>
                            <a:miter lim="800000"/>
                            <a:headEnd/>
                            <a:tailEnd/>
                          </a:ln>
                        </pic:spPr>
                      </pic:pic>
                    </a:graphicData>
                  </a:graphic>
                </wp:inline>
              </w:drawing>
            </w:r>
            <w:r>
              <w:rPr>
                <w:rFonts w:ascii="Montserrat" w:hAnsi="Montserrat"/>
                <w:b/>
                <w:bCs/>
                <w:color w:val="204997"/>
                <w:sz w:val="23"/>
                <w:szCs w:val="23"/>
              </w:rPr>
              <w:br/>
            </w:r>
            <w:r>
              <w:rPr>
                <w:rFonts w:ascii="Montserrat" w:hAnsi="Montserrat"/>
                <w:b/>
                <w:bCs/>
                <w:color w:val="204997"/>
                <w:sz w:val="23"/>
                <w:szCs w:val="23"/>
              </w:rPr>
              <w:br/>
            </w:r>
            <w:r>
              <w:rPr>
                <w:rFonts w:ascii="Montserrat" w:hAnsi="Montserrat"/>
                <w:color w:val="204997"/>
                <w:sz w:val="23"/>
                <w:szCs w:val="23"/>
              </w:rPr>
              <w:t>Project Violet is a three year research project examining the place of women in Baptist ministry.</w:t>
            </w:r>
            <w:r>
              <w:rPr>
                <w:rFonts w:ascii="Montserrat" w:hAnsi="Montserrat"/>
                <w:color w:val="204997"/>
                <w:sz w:val="23"/>
                <w:szCs w:val="23"/>
              </w:rPr>
              <w:br/>
            </w:r>
            <w:r>
              <w:rPr>
                <w:rFonts w:ascii="Montserrat" w:hAnsi="Montserrat"/>
                <w:color w:val="204997"/>
                <w:sz w:val="23"/>
                <w:szCs w:val="23"/>
              </w:rPr>
              <w:br/>
            </w:r>
            <w:hyperlink r:id="rId10" w:tgtFrame="_blank" w:history="1">
              <w:r>
                <w:rPr>
                  <w:rStyle w:val="Hyperlink"/>
                  <w:rFonts w:ascii="Montserrat" w:hAnsi="Montserrat"/>
                  <w:b/>
                  <w:bCs/>
                  <w:color w:val="1D7CBE"/>
                  <w:sz w:val="23"/>
                  <w:szCs w:val="23"/>
                </w:rPr>
                <w:t>CLICK HERE TO FIND OUT MORE ABOUT PROJECT VIOLET</w:t>
              </w:r>
            </w:hyperlink>
            <w:r>
              <w:rPr>
                <w:rFonts w:ascii="Montserrat" w:hAnsi="Montserrat"/>
                <w:b/>
                <w:bCs/>
                <w:color w:val="204997"/>
                <w:sz w:val="23"/>
                <w:szCs w:val="23"/>
              </w:rPr>
              <w:br/>
            </w:r>
            <w:r>
              <w:rPr>
                <w:rFonts w:ascii="Montserrat" w:hAnsi="Montserrat"/>
                <w:b/>
                <w:bCs/>
                <w:color w:val="204997"/>
                <w:sz w:val="23"/>
                <w:szCs w:val="23"/>
              </w:rPr>
              <w:br/>
            </w:r>
            <w:r>
              <w:rPr>
                <w:rFonts w:ascii="Montserrat" w:hAnsi="Montserrat"/>
                <w:color w:val="204997"/>
                <w:sz w:val="23"/>
                <w:szCs w:val="23"/>
              </w:rPr>
              <w:t>Tickets for the national live launch event on 2nd May at 7pm online when the results will be shared are available now.</w:t>
            </w:r>
            <w:r>
              <w:rPr>
                <w:rFonts w:ascii="Montserrat" w:hAnsi="Montserrat"/>
                <w:color w:val="204997"/>
                <w:sz w:val="23"/>
                <w:szCs w:val="23"/>
              </w:rPr>
              <w:br/>
            </w:r>
            <w:r>
              <w:rPr>
                <w:rFonts w:ascii="Montserrat" w:hAnsi="Montserrat"/>
                <w:color w:val="204997"/>
                <w:sz w:val="23"/>
                <w:szCs w:val="23"/>
              </w:rPr>
              <w:br/>
            </w:r>
            <w:hyperlink r:id="rId11" w:tgtFrame="_blank" w:history="1">
              <w:r>
                <w:rPr>
                  <w:rStyle w:val="Strong"/>
                  <w:rFonts w:ascii="Montserrat" w:hAnsi="Montserrat"/>
                  <w:color w:val="1D7CBE"/>
                  <w:sz w:val="23"/>
                  <w:szCs w:val="23"/>
                </w:rPr>
                <w:t>CLICK HERE TO BOOK YOUR TICKET</w:t>
              </w:r>
            </w:hyperlink>
            <w:r>
              <w:rPr>
                <w:rFonts w:ascii="Montserrat" w:hAnsi="Montserrat"/>
                <w:color w:val="204997"/>
                <w:sz w:val="23"/>
                <w:szCs w:val="23"/>
              </w:rPr>
              <w:br/>
            </w:r>
            <w:r>
              <w:rPr>
                <w:rFonts w:ascii="Montserrat" w:hAnsi="Montserrat"/>
                <w:b/>
                <w:bCs/>
                <w:color w:val="204997"/>
                <w:sz w:val="23"/>
                <w:szCs w:val="23"/>
              </w:rPr>
              <w:br/>
            </w:r>
            <w:r>
              <w:rPr>
                <w:rFonts w:ascii="Montserrat" w:hAnsi="Montserrat"/>
                <w:color w:val="204997"/>
                <w:sz w:val="23"/>
                <w:szCs w:val="23"/>
              </w:rPr>
              <w:t>Subscribe to the podcast to get more information:</w:t>
            </w:r>
            <w:hyperlink r:id="rId12" w:tgtFrame="_blank" w:tooltip="Link to Project Violet Podcasts" w:history="1">
              <w:r>
                <w:rPr>
                  <w:rStyle w:val="Hyperlink"/>
                  <w:rFonts w:ascii="Montserrat" w:hAnsi="Montserrat"/>
                  <w:b/>
                  <w:bCs/>
                  <w:color w:val="1D7CBE"/>
                  <w:sz w:val="23"/>
                  <w:szCs w:val="23"/>
                </w:rPr>
                <w:t xml:space="preserve"> CLICK HERE</w:t>
              </w:r>
            </w:hyperlink>
          </w:p>
          <w:p w:rsidR="006A6880" w:rsidRDefault="006A6880">
            <w:pPr>
              <w:pStyle w:val="NormalWeb"/>
              <w:spacing w:before="0" w:beforeAutospacing="0" w:after="225" w:afterAutospacing="0"/>
              <w:rPr>
                <w:rFonts w:ascii="Montserrat" w:hAnsi="Montserrat"/>
                <w:color w:val="333333"/>
                <w:sz w:val="23"/>
                <w:szCs w:val="23"/>
              </w:rPr>
            </w:pPr>
            <w:r>
              <w:rPr>
                <w:rFonts w:ascii="Montserrat" w:hAnsi="Montserrat"/>
                <w:color w:val="204997"/>
                <w:sz w:val="23"/>
                <w:szCs w:val="23"/>
              </w:rPr>
              <w:t xml:space="preserve">The EMBA is offering two gatherings to reflect on the results, both at West </w:t>
            </w:r>
            <w:proofErr w:type="spellStart"/>
            <w:r>
              <w:rPr>
                <w:rFonts w:ascii="Montserrat" w:hAnsi="Montserrat"/>
                <w:color w:val="204997"/>
                <w:sz w:val="23"/>
                <w:szCs w:val="23"/>
              </w:rPr>
              <w:t>Bridgford</w:t>
            </w:r>
            <w:proofErr w:type="spellEnd"/>
            <w:r>
              <w:rPr>
                <w:rFonts w:ascii="Montserrat" w:hAnsi="Montserrat"/>
                <w:color w:val="204997"/>
                <w:sz w:val="23"/>
                <w:szCs w:val="23"/>
              </w:rPr>
              <w:t xml:space="preserve"> Baptist Church, Nottingham, from 10am-3pm:</w:t>
            </w:r>
          </w:p>
          <w:p w:rsidR="006A6880" w:rsidRDefault="006A6880">
            <w:pPr>
              <w:pStyle w:val="NormalWeb"/>
              <w:spacing w:before="0" w:beforeAutospacing="0" w:after="225" w:afterAutospacing="0"/>
              <w:rPr>
                <w:rFonts w:ascii="Montserrat" w:hAnsi="Montserrat"/>
                <w:color w:val="333333"/>
                <w:sz w:val="23"/>
                <w:szCs w:val="23"/>
              </w:rPr>
            </w:pPr>
            <w:r>
              <w:rPr>
                <w:rStyle w:val="Strong"/>
                <w:rFonts w:ascii="Montserrat" w:hAnsi="Montserrat"/>
                <w:color w:val="204997"/>
                <w:sz w:val="23"/>
                <w:szCs w:val="23"/>
              </w:rPr>
              <w:t>Tuesday 21 May Gathering for Women Ministers</w:t>
            </w:r>
          </w:p>
          <w:p w:rsidR="006A6880" w:rsidRDefault="006A6880">
            <w:pPr>
              <w:pStyle w:val="NormalWeb"/>
              <w:spacing w:before="0" w:beforeAutospacing="0" w:after="0" w:afterAutospacing="0"/>
              <w:rPr>
                <w:rFonts w:ascii="Montserrat" w:hAnsi="Montserrat"/>
                <w:color w:val="333333"/>
                <w:sz w:val="23"/>
                <w:szCs w:val="23"/>
              </w:rPr>
            </w:pPr>
            <w:r>
              <w:rPr>
                <w:rFonts w:ascii="Montserrat" w:hAnsi="Montserrat"/>
                <w:color w:val="204997"/>
                <w:sz w:val="23"/>
                <w:szCs w:val="23"/>
              </w:rPr>
              <w:t xml:space="preserve">Sign-up is now open.  </w:t>
            </w:r>
            <w:hyperlink r:id="rId13" w:tgtFrame="_blank" w:history="1">
              <w:r>
                <w:rPr>
                  <w:rStyle w:val="Strong"/>
                  <w:rFonts w:ascii="Montserrat" w:hAnsi="Montserrat"/>
                  <w:color w:val="1D7CBE"/>
                  <w:sz w:val="23"/>
                  <w:szCs w:val="23"/>
                </w:rPr>
                <w:t>CLICK HERE FOR SIGN-UP PAGE</w:t>
              </w:r>
            </w:hyperlink>
          </w:p>
          <w:p w:rsidR="006A6880" w:rsidRDefault="006A6880">
            <w:pPr>
              <w:pStyle w:val="NormalWeb"/>
              <w:spacing w:before="0" w:beforeAutospacing="0" w:after="225" w:afterAutospacing="0"/>
              <w:rPr>
                <w:rFonts w:ascii="Montserrat" w:hAnsi="Montserrat"/>
                <w:color w:val="333333"/>
                <w:sz w:val="23"/>
                <w:szCs w:val="23"/>
              </w:rPr>
            </w:pPr>
            <w:r>
              <w:rPr>
                <w:rStyle w:val="Strong"/>
                <w:rFonts w:ascii="Montserrat" w:hAnsi="Montserrat"/>
                <w:color w:val="204997"/>
                <w:sz w:val="23"/>
                <w:szCs w:val="23"/>
              </w:rPr>
              <w:t>Tuesday 18 June Gathering for all Ministers</w:t>
            </w:r>
          </w:p>
          <w:p w:rsidR="006A6880" w:rsidRDefault="006A6880">
            <w:pPr>
              <w:pStyle w:val="NormalWeb"/>
              <w:spacing w:before="0" w:beforeAutospacing="0" w:after="0" w:afterAutospacing="0"/>
              <w:rPr>
                <w:rFonts w:ascii="Montserrat" w:hAnsi="Montserrat"/>
                <w:color w:val="333333"/>
                <w:sz w:val="23"/>
                <w:szCs w:val="23"/>
              </w:rPr>
            </w:pPr>
            <w:r>
              <w:rPr>
                <w:rFonts w:ascii="Montserrat" w:hAnsi="Montserrat"/>
                <w:color w:val="204997"/>
                <w:sz w:val="23"/>
                <w:szCs w:val="23"/>
              </w:rPr>
              <w:t>Sign-up will open on 22nd April.  </w:t>
            </w:r>
            <w:hyperlink r:id="rId14" w:tgtFrame="_blank" w:history="1">
              <w:r>
                <w:rPr>
                  <w:rStyle w:val="Strong"/>
                  <w:rFonts w:ascii="Montserrat" w:hAnsi="Montserrat"/>
                  <w:color w:val="1D7CBE"/>
                  <w:sz w:val="23"/>
                  <w:szCs w:val="23"/>
                </w:rPr>
                <w:t>CLICK HERE FOR SIGN-UP PAGE</w:t>
              </w:r>
            </w:hyperlink>
            <w:r>
              <w:rPr>
                <w:rFonts w:ascii="Montserrat" w:hAnsi="Montserrat"/>
                <w:color w:val="333333"/>
                <w:sz w:val="23"/>
                <w:szCs w:val="23"/>
              </w:rPr>
              <w:br/>
            </w:r>
            <w:r>
              <w:rPr>
                <w:rFonts w:ascii="Montserrat" w:hAnsi="Montserrat"/>
                <w:color w:val="333333"/>
                <w:sz w:val="23"/>
                <w:szCs w:val="23"/>
              </w:rPr>
              <w:br/>
            </w:r>
            <w:r>
              <w:rPr>
                <w:rFonts w:ascii="Montserrat" w:hAnsi="Montserrat"/>
                <w:color w:val="204997"/>
                <w:sz w:val="23"/>
                <w:szCs w:val="23"/>
              </w:rPr>
              <w:t xml:space="preserve">Keep an eye on our Project Violet webpage for updates and information: </w:t>
            </w:r>
            <w:hyperlink r:id="rId15" w:tgtFrame="_blank" w:history="1">
              <w:r>
                <w:rPr>
                  <w:rStyle w:val="Strong"/>
                  <w:rFonts w:ascii="Montserrat" w:hAnsi="Montserrat"/>
                  <w:color w:val="1D7CBE"/>
                  <w:sz w:val="23"/>
                  <w:szCs w:val="23"/>
                </w:rPr>
                <w:t>CLICK HERE</w:t>
              </w:r>
            </w:hyperlink>
          </w:p>
          <w:p w:rsidR="006A6880" w:rsidRDefault="006A6880">
            <w:pPr>
              <w:rPr>
                <w:rFonts w:ascii="Montserrat" w:hAnsi="Montserrat"/>
                <w:color w:val="111111"/>
                <w:sz w:val="23"/>
                <w:szCs w:val="23"/>
              </w:rPr>
            </w:pPr>
            <w:r>
              <w:rPr>
                <w:rFonts w:ascii="Montserrat" w:hAnsi="Montserrat"/>
                <w:noProof/>
                <w:color w:val="111111"/>
                <w:sz w:val="23"/>
                <w:szCs w:val="23"/>
                <w:lang w:eastAsia="en-GB"/>
              </w:rPr>
              <w:lastRenderedPageBreak/>
              <w:drawing>
                <wp:inline distT="0" distB="0" distL="0" distR="0">
                  <wp:extent cx="5362575" cy="3016449"/>
                  <wp:effectExtent l="19050" t="0" r="9525" b="0"/>
                  <wp:docPr id="16" name="Picture 4" descr="16x9 ATI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x9 ATIOP.jpg"/>
                          <pic:cNvPicPr>
                            <a:picLocks noChangeAspect="1" noChangeArrowheads="1"/>
                          </pic:cNvPicPr>
                        </pic:nvPicPr>
                        <pic:blipFill>
                          <a:blip r:embed="rId16" cstate="print"/>
                          <a:srcRect/>
                          <a:stretch>
                            <a:fillRect/>
                          </a:stretch>
                        </pic:blipFill>
                        <pic:spPr bwMode="auto">
                          <a:xfrm>
                            <a:off x="0" y="0"/>
                            <a:ext cx="5365980" cy="3018364"/>
                          </a:xfrm>
                          <a:prstGeom prst="rect">
                            <a:avLst/>
                          </a:prstGeom>
                          <a:noFill/>
                          <a:ln w="9525">
                            <a:noFill/>
                            <a:miter lim="800000"/>
                            <a:headEnd/>
                            <a:tailEnd/>
                          </a:ln>
                        </pic:spPr>
                      </pic:pic>
                    </a:graphicData>
                  </a:graphic>
                </wp:inline>
              </w:drawing>
            </w:r>
            <w:r>
              <w:rPr>
                <w:rFonts w:ascii="Montserrat" w:hAnsi="Montserrat"/>
                <w:color w:val="111111"/>
                <w:sz w:val="23"/>
                <w:szCs w:val="23"/>
              </w:rPr>
              <w:br/>
            </w:r>
            <w:r>
              <w:rPr>
                <w:rFonts w:ascii="Montserrat" w:hAnsi="Montserrat"/>
                <w:color w:val="204997"/>
                <w:sz w:val="23"/>
                <w:szCs w:val="23"/>
              </w:rPr>
              <w:br/>
              <w:t xml:space="preserve">The big news is that Baptist Assembly tickets are now live!  The assembly is in Telford, 17th-19th May.  </w:t>
            </w:r>
            <w:r>
              <w:rPr>
                <w:rFonts w:ascii="Montserrat" w:hAnsi="Montserrat"/>
                <w:color w:val="204997"/>
                <w:sz w:val="23"/>
                <w:szCs w:val="23"/>
              </w:rPr>
              <w:br/>
            </w:r>
            <w:r>
              <w:rPr>
                <w:rFonts w:ascii="Montserrat" w:hAnsi="Montserrat"/>
                <w:color w:val="204997"/>
                <w:sz w:val="23"/>
                <w:szCs w:val="23"/>
              </w:rPr>
              <w:br/>
              <w:t xml:space="preserve">If you're wondering why you should go, </w:t>
            </w:r>
            <w:hyperlink r:id="rId17" w:tgtFrame="_blank" w:history="1">
              <w:r>
                <w:rPr>
                  <w:rStyle w:val="Hyperlink"/>
                  <w:rFonts w:ascii="Montserrat" w:hAnsi="Montserrat"/>
                  <w:b/>
                  <w:bCs/>
                  <w:color w:val="1D7CBE"/>
                  <w:sz w:val="23"/>
                  <w:szCs w:val="23"/>
                </w:rPr>
                <w:t>CHECK OUT THIS VIDEO</w:t>
              </w:r>
            </w:hyperlink>
            <w:r>
              <w:rPr>
                <w:rFonts w:ascii="Montserrat" w:hAnsi="Montserrat"/>
                <w:b/>
                <w:bCs/>
                <w:color w:val="204997"/>
                <w:sz w:val="23"/>
                <w:szCs w:val="23"/>
              </w:rPr>
              <w:br/>
            </w:r>
            <w:r>
              <w:rPr>
                <w:rFonts w:ascii="Montserrat" w:hAnsi="Montserrat"/>
                <w:color w:val="204997"/>
                <w:sz w:val="23"/>
                <w:szCs w:val="23"/>
              </w:rPr>
              <w:br/>
              <w:t xml:space="preserve">When you're ready to sign up </w:t>
            </w:r>
            <w:hyperlink r:id="rId18" w:tgtFrame="_blank" w:history="1">
              <w:r>
                <w:rPr>
                  <w:rStyle w:val="Hyperlink"/>
                  <w:rFonts w:ascii="Montserrat" w:hAnsi="Montserrat"/>
                  <w:b/>
                  <w:bCs/>
                  <w:color w:val="1D7CBE"/>
                  <w:sz w:val="23"/>
                  <w:szCs w:val="23"/>
                </w:rPr>
                <w:t>CLICK HERE</w:t>
              </w:r>
            </w:hyperlink>
            <w:r>
              <w:rPr>
                <w:rFonts w:ascii="Montserrat" w:hAnsi="Montserrat"/>
                <w:b/>
                <w:bCs/>
                <w:color w:val="204997"/>
                <w:sz w:val="23"/>
                <w:szCs w:val="23"/>
              </w:rPr>
              <w:br/>
            </w:r>
          </w:p>
          <w:p w:rsidR="006A6880" w:rsidRDefault="006A6880">
            <w:pPr>
              <w:pStyle w:val="Heading2"/>
              <w:spacing w:before="450" w:beforeAutospacing="0" w:after="225" w:afterAutospacing="0"/>
              <w:rPr>
                <w:rFonts w:ascii="Montserrat" w:hAnsi="Montserrat"/>
                <w:b w:val="0"/>
                <w:bCs w:val="0"/>
                <w:color w:val="1D7CBE"/>
                <w:sz w:val="30"/>
                <w:szCs w:val="30"/>
              </w:rPr>
            </w:pPr>
          </w:p>
          <w:p w:rsidR="006A6880" w:rsidRDefault="006A6880">
            <w:pPr>
              <w:rPr>
                <w:rFonts w:ascii="Montserrat" w:hAnsi="Montserrat"/>
                <w:color w:val="111111"/>
                <w:sz w:val="23"/>
                <w:szCs w:val="23"/>
              </w:rPr>
            </w:pPr>
            <w:r>
              <w:rPr>
                <w:rFonts w:ascii="Montserrat" w:hAnsi="Montserrat"/>
                <w:color w:val="111111"/>
                <w:sz w:val="23"/>
                <w:szCs w:val="23"/>
              </w:rPr>
              <w:br/>
            </w:r>
            <w:r>
              <w:rPr>
                <w:rFonts w:ascii="Montserrat" w:hAnsi="Montserrat"/>
                <w:noProof/>
                <w:color w:val="111111"/>
                <w:sz w:val="23"/>
                <w:szCs w:val="23"/>
                <w:lang w:eastAsia="en-GB"/>
              </w:rPr>
              <w:drawing>
                <wp:inline distT="0" distB="0" distL="0" distR="0">
                  <wp:extent cx="7620000" cy="2228850"/>
                  <wp:effectExtent l="19050" t="0" r="0" b="0"/>
                  <wp:docPr id="6" name="Picture 6" descr="Refresh 24 Spring Banner 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resh 24 Spring Banner webpage.png"/>
                          <pic:cNvPicPr>
                            <a:picLocks noChangeAspect="1" noChangeArrowheads="1"/>
                          </pic:cNvPicPr>
                        </pic:nvPicPr>
                        <pic:blipFill>
                          <a:blip r:embed="rId19" cstate="print"/>
                          <a:srcRect/>
                          <a:stretch>
                            <a:fillRect/>
                          </a:stretch>
                        </pic:blipFill>
                        <pic:spPr bwMode="auto">
                          <a:xfrm>
                            <a:off x="0" y="0"/>
                            <a:ext cx="7620000" cy="2228850"/>
                          </a:xfrm>
                          <a:prstGeom prst="rect">
                            <a:avLst/>
                          </a:prstGeom>
                          <a:noFill/>
                          <a:ln w="9525">
                            <a:noFill/>
                            <a:miter lim="800000"/>
                            <a:headEnd/>
                            <a:tailEnd/>
                          </a:ln>
                        </pic:spPr>
                      </pic:pic>
                    </a:graphicData>
                  </a:graphic>
                </wp:inline>
              </w:drawing>
            </w:r>
            <w:r>
              <w:rPr>
                <w:rFonts w:ascii="Montserrat" w:hAnsi="Montserrat"/>
                <w:color w:val="111111"/>
                <w:sz w:val="23"/>
                <w:szCs w:val="23"/>
              </w:rPr>
              <w:br/>
            </w:r>
            <w:r>
              <w:rPr>
                <w:rFonts w:ascii="Montserrat" w:hAnsi="Montserrat"/>
                <w:color w:val="204997"/>
                <w:sz w:val="23"/>
                <w:szCs w:val="23"/>
                <w:u w:val="single"/>
              </w:rPr>
              <w:t>Two venue options to choose from</w:t>
            </w:r>
            <w:proofErr w:type="gramStart"/>
            <w:r>
              <w:rPr>
                <w:rFonts w:ascii="Montserrat" w:hAnsi="Montserrat"/>
                <w:color w:val="204997"/>
                <w:sz w:val="23"/>
                <w:szCs w:val="23"/>
                <w:u w:val="single"/>
              </w:rPr>
              <w:t>:</w:t>
            </w:r>
            <w:proofErr w:type="gramEnd"/>
            <w:r>
              <w:rPr>
                <w:rFonts w:ascii="Montserrat" w:hAnsi="Montserrat"/>
                <w:color w:val="204997"/>
                <w:sz w:val="23"/>
                <w:szCs w:val="23"/>
                <w:u w:val="single"/>
              </w:rPr>
              <w:br/>
            </w:r>
            <w:r>
              <w:rPr>
                <w:rFonts w:ascii="Montserrat" w:hAnsi="Montserrat"/>
                <w:b/>
                <w:bCs/>
                <w:color w:val="204997"/>
                <w:sz w:val="23"/>
                <w:szCs w:val="23"/>
              </w:rPr>
              <w:br/>
            </w:r>
            <w:r>
              <w:rPr>
                <w:rFonts w:ascii="Montserrat" w:hAnsi="Montserrat"/>
                <w:color w:val="204997"/>
                <w:sz w:val="23"/>
                <w:szCs w:val="23"/>
              </w:rPr>
              <w:t xml:space="preserve">Saturday 13th April AT GRANTHAM BAPTIST CHURCH. </w:t>
            </w:r>
            <w:r>
              <w:rPr>
                <w:rFonts w:ascii="Montserrat" w:hAnsi="Montserrat"/>
                <w:color w:val="204997"/>
                <w:sz w:val="23"/>
                <w:szCs w:val="23"/>
              </w:rPr>
              <w:br/>
            </w:r>
            <w:hyperlink r:id="rId20" w:tgtFrame="_blank" w:history="1">
              <w:r>
                <w:rPr>
                  <w:rStyle w:val="Hyperlink"/>
                  <w:rFonts w:ascii="Montserrat" w:hAnsi="Montserrat"/>
                  <w:b/>
                  <w:bCs/>
                  <w:color w:val="1D7CBE"/>
                  <w:sz w:val="23"/>
                  <w:szCs w:val="23"/>
                </w:rPr>
                <w:t>CLICK HERE TO SIGN UP TO SIGN UP FOR GRANTHAM</w:t>
              </w:r>
            </w:hyperlink>
            <w:r>
              <w:rPr>
                <w:rFonts w:ascii="Montserrat" w:hAnsi="Montserrat"/>
                <w:color w:val="111111"/>
                <w:sz w:val="23"/>
                <w:szCs w:val="23"/>
              </w:rPr>
              <w:t xml:space="preserve"> </w:t>
            </w:r>
            <w:r>
              <w:rPr>
                <w:rFonts w:ascii="Montserrat" w:hAnsi="Montserrat"/>
                <w:color w:val="111111"/>
                <w:sz w:val="23"/>
                <w:szCs w:val="23"/>
              </w:rPr>
              <w:br/>
            </w:r>
            <w:r>
              <w:rPr>
                <w:rFonts w:ascii="Montserrat" w:hAnsi="Montserrat"/>
                <w:color w:val="204997"/>
                <w:sz w:val="23"/>
                <w:szCs w:val="23"/>
              </w:rPr>
              <w:br/>
            </w:r>
            <w:r>
              <w:rPr>
                <w:rFonts w:ascii="Montserrat" w:hAnsi="Montserrat"/>
                <w:color w:val="204997"/>
                <w:sz w:val="23"/>
                <w:szCs w:val="23"/>
              </w:rPr>
              <w:lastRenderedPageBreak/>
              <w:t xml:space="preserve">Saturday 20th April AT NEW CHURCH BURTON.  </w:t>
            </w:r>
            <w:r>
              <w:rPr>
                <w:rFonts w:ascii="Montserrat" w:hAnsi="Montserrat"/>
                <w:color w:val="204997"/>
                <w:sz w:val="23"/>
                <w:szCs w:val="23"/>
              </w:rPr>
              <w:br/>
            </w:r>
            <w:hyperlink r:id="rId21" w:tgtFrame="_blank" w:history="1">
              <w:r>
                <w:rPr>
                  <w:rStyle w:val="Hyperlink"/>
                  <w:rFonts w:ascii="Montserrat" w:hAnsi="Montserrat"/>
                  <w:b/>
                  <w:bCs/>
                  <w:color w:val="1D7CBE"/>
                  <w:sz w:val="23"/>
                  <w:szCs w:val="23"/>
                </w:rPr>
                <w:t>CLICK HERE TO SIGN UP FOR BURTON</w:t>
              </w:r>
            </w:hyperlink>
            <w:r>
              <w:rPr>
                <w:rFonts w:ascii="Montserrat" w:hAnsi="Montserrat"/>
                <w:color w:val="111111"/>
                <w:sz w:val="23"/>
                <w:szCs w:val="23"/>
              </w:rPr>
              <w:br/>
            </w:r>
            <w:r>
              <w:rPr>
                <w:rFonts w:ascii="Montserrat" w:hAnsi="Montserrat"/>
                <w:color w:val="204997"/>
                <w:sz w:val="23"/>
                <w:szCs w:val="23"/>
              </w:rPr>
              <w:t>Both days are 10am-3pm and cost £16.</w:t>
            </w:r>
            <w:r>
              <w:rPr>
                <w:rFonts w:ascii="Montserrat" w:hAnsi="Montserrat"/>
                <w:color w:val="204997"/>
                <w:sz w:val="23"/>
                <w:szCs w:val="23"/>
              </w:rPr>
              <w:br/>
            </w:r>
            <w:r>
              <w:rPr>
                <w:rFonts w:ascii="Montserrat" w:hAnsi="Montserrat"/>
                <w:color w:val="204997"/>
                <w:sz w:val="23"/>
                <w:szCs w:val="23"/>
              </w:rPr>
              <w:br/>
            </w:r>
            <w:r w:rsidR="005D5706">
              <w:rPr>
                <w:rFonts w:ascii="Montserrat" w:hAnsi="Montserrat"/>
                <w:noProof/>
                <w:color w:val="204997"/>
                <w:sz w:val="23"/>
                <w:szCs w:val="23"/>
                <w:lang w:eastAsia="en-GB"/>
              </w:rPr>
              <w:t>THE PRESIDENT</w:t>
            </w:r>
            <w:r w:rsidR="005D5706">
              <w:rPr>
                <w:rFonts w:ascii="Montserrat" w:hAnsi="Montserrat" w:hint="eastAsia"/>
                <w:noProof/>
                <w:color w:val="204997"/>
                <w:sz w:val="23"/>
                <w:szCs w:val="23"/>
                <w:lang w:eastAsia="en-GB"/>
              </w:rPr>
              <w:t>’</w:t>
            </w:r>
            <w:r w:rsidR="005D5706">
              <w:rPr>
                <w:rFonts w:ascii="Montserrat" w:hAnsi="Montserrat"/>
                <w:noProof/>
                <w:color w:val="204997"/>
                <w:sz w:val="23"/>
                <w:szCs w:val="23"/>
                <w:lang w:eastAsia="en-GB"/>
              </w:rPr>
              <w:t>S WALK</w:t>
            </w:r>
            <w:r>
              <w:rPr>
                <w:rFonts w:ascii="Montserrat" w:hAnsi="Montserrat"/>
                <w:color w:val="204997"/>
                <w:sz w:val="23"/>
                <w:szCs w:val="23"/>
              </w:rPr>
              <w:br/>
            </w:r>
            <w:r>
              <w:rPr>
                <w:rFonts w:ascii="Montserrat" w:hAnsi="Montserrat"/>
                <w:color w:val="204997"/>
                <w:sz w:val="23"/>
                <w:szCs w:val="23"/>
              </w:rPr>
              <w:br/>
              <w:t xml:space="preserve">Baptist </w:t>
            </w:r>
            <w:proofErr w:type="gramStart"/>
            <w:r>
              <w:rPr>
                <w:rFonts w:ascii="Montserrat" w:hAnsi="Montserrat"/>
                <w:color w:val="204997"/>
                <w:sz w:val="23"/>
                <w:szCs w:val="23"/>
              </w:rPr>
              <w:t>President  Rev</w:t>
            </w:r>
            <w:proofErr w:type="gramEnd"/>
            <w:r>
              <w:rPr>
                <w:rFonts w:ascii="Montserrat" w:hAnsi="Montserrat"/>
                <w:color w:val="204997"/>
                <w:sz w:val="23"/>
                <w:szCs w:val="23"/>
              </w:rPr>
              <w:t xml:space="preserve"> Tim </w:t>
            </w:r>
            <w:proofErr w:type="spellStart"/>
            <w:r>
              <w:rPr>
                <w:rFonts w:ascii="Montserrat" w:hAnsi="Montserrat"/>
                <w:color w:val="204997"/>
                <w:sz w:val="23"/>
                <w:szCs w:val="23"/>
              </w:rPr>
              <w:t>Presswood</w:t>
            </w:r>
            <w:proofErr w:type="spellEnd"/>
            <w:r>
              <w:rPr>
                <w:rFonts w:ascii="Montserrat" w:hAnsi="Montserrat"/>
                <w:color w:val="204997"/>
                <w:sz w:val="23"/>
                <w:szCs w:val="23"/>
              </w:rPr>
              <w:t xml:space="preserve"> will be visiting the EMBA and is inviting us to join him on a walk and talk around the themes of his presidential year. </w:t>
            </w:r>
            <w:r>
              <w:rPr>
                <w:rFonts w:ascii="Montserrat" w:hAnsi="Montserrat"/>
                <w:color w:val="204997"/>
                <w:sz w:val="23"/>
                <w:szCs w:val="23"/>
              </w:rPr>
              <w:br/>
            </w:r>
            <w:hyperlink r:id="rId22" w:tgtFrame="_blank" w:history="1">
              <w:r>
                <w:rPr>
                  <w:rStyle w:val="Strong"/>
                  <w:rFonts w:ascii="Montserrat" w:hAnsi="Montserrat"/>
                  <w:color w:val="1D7CBE"/>
                  <w:sz w:val="23"/>
                  <w:szCs w:val="23"/>
                </w:rPr>
                <w:t>CLICK HERE TO FIND OUT MORE AND TO SIGN UP</w:t>
              </w:r>
            </w:hyperlink>
            <w:r>
              <w:rPr>
                <w:rStyle w:val="Strong"/>
                <w:rFonts w:ascii="Montserrat" w:hAnsi="Montserrat"/>
                <w:color w:val="1D7CBE"/>
                <w:sz w:val="23"/>
                <w:szCs w:val="23"/>
              </w:rPr>
              <w:t> </w:t>
            </w:r>
            <w:r>
              <w:rPr>
                <w:rFonts w:ascii="Montserrat" w:hAnsi="Montserrat"/>
                <w:color w:val="204997"/>
                <w:sz w:val="23"/>
                <w:szCs w:val="23"/>
              </w:rPr>
              <w:br/>
            </w:r>
            <w:r>
              <w:rPr>
                <w:rFonts w:ascii="Montserrat" w:hAnsi="Montserrat"/>
                <w:color w:val="204997"/>
                <w:sz w:val="23"/>
                <w:szCs w:val="23"/>
              </w:rPr>
              <w:br/>
            </w:r>
            <w:r>
              <w:rPr>
                <w:rFonts w:ascii="Montserrat" w:hAnsi="Montserrat"/>
                <w:noProof/>
                <w:color w:val="204997"/>
                <w:sz w:val="23"/>
                <w:szCs w:val="23"/>
                <w:lang w:eastAsia="en-GB"/>
              </w:rPr>
              <w:drawing>
                <wp:inline distT="0" distB="0" distL="0" distR="0">
                  <wp:extent cx="5715000" cy="2228850"/>
                  <wp:effectExtent l="19050" t="0" r="0" b="0"/>
                  <wp:docPr id="8" name="Picture 8" descr="NL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L Banner.png"/>
                          <pic:cNvPicPr>
                            <a:picLocks noChangeAspect="1" noChangeArrowheads="1"/>
                          </pic:cNvPicPr>
                        </pic:nvPicPr>
                        <pic:blipFill>
                          <a:blip r:embed="rId23"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r>
              <w:rPr>
                <w:rFonts w:ascii="Montserrat" w:hAnsi="Montserrat"/>
                <w:color w:val="204997"/>
                <w:sz w:val="23"/>
                <w:szCs w:val="23"/>
              </w:rPr>
              <w:br/>
              <w:t>Saturday 27th April 2024</w:t>
            </w:r>
            <w:r>
              <w:rPr>
                <w:rFonts w:ascii="Montserrat" w:hAnsi="Montserrat"/>
                <w:color w:val="204997"/>
                <w:sz w:val="23"/>
                <w:szCs w:val="23"/>
              </w:rPr>
              <w:br/>
              <w:t>Melton Mowbray Baptist Church</w:t>
            </w:r>
            <w:r>
              <w:rPr>
                <w:rFonts w:ascii="Montserrat" w:hAnsi="Montserrat"/>
                <w:color w:val="111111"/>
                <w:sz w:val="23"/>
                <w:szCs w:val="23"/>
              </w:rPr>
              <w:t xml:space="preserve"> </w:t>
            </w:r>
          </w:p>
          <w:p w:rsidR="006A6880" w:rsidRDefault="006A6880">
            <w:pPr>
              <w:pStyle w:val="NormalWeb"/>
              <w:spacing w:before="0" w:beforeAutospacing="0" w:after="240" w:afterAutospacing="0"/>
              <w:rPr>
                <w:rFonts w:ascii="Montserrat" w:hAnsi="Montserrat"/>
                <w:color w:val="333333"/>
                <w:sz w:val="23"/>
                <w:szCs w:val="23"/>
              </w:rPr>
            </w:pPr>
            <w:r>
              <w:rPr>
                <w:rFonts w:ascii="Montserrat" w:hAnsi="Montserrat"/>
                <w:color w:val="204997"/>
                <w:sz w:val="23"/>
                <w:szCs w:val="23"/>
              </w:rPr>
              <w:t>Rev Linda Hopkins will be exploring why we should listen to children and young people, how we can include them in church life and how we can welcome them as part of God's family.</w:t>
            </w:r>
            <w:r>
              <w:rPr>
                <w:rFonts w:ascii="Montserrat" w:hAnsi="Montserrat"/>
                <w:color w:val="204997"/>
                <w:sz w:val="23"/>
                <w:szCs w:val="23"/>
              </w:rPr>
              <w:br/>
            </w:r>
            <w:r>
              <w:rPr>
                <w:rFonts w:ascii="Montserrat" w:hAnsi="Montserrat"/>
                <w:color w:val="204997"/>
                <w:sz w:val="23"/>
                <w:szCs w:val="23"/>
              </w:rPr>
              <w:br/>
            </w:r>
            <w:hyperlink r:id="rId24" w:tgtFrame="_blank" w:history="1">
              <w:r>
                <w:rPr>
                  <w:rStyle w:val="Hyperlink"/>
                  <w:rFonts w:ascii="Montserrat" w:hAnsi="Montserrat"/>
                  <w:b/>
                  <w:bCs/>
                  <w:color w:val="1D7CBE"/>
                  <w:sz w:val="23"/>
                  <w:szCs w:val="23"/>
                </w:rPr>
                <w:t>CLICK HERE FOR MORE INFORMATION AND TO SIGN UP</w:t>
              </w:r>
            </w:hyperlink>
          </w:p>
          <w:tbl>
            <w:tblPr>
              <w:tblW w:w="5000" w:type="pct"/>
              <w:tblCellMar>
                <w:left w:w="0" w:type="dxa"/>
                <w:right w:w="0" w:type="dxa"/>
              </w:tblCellMar>
              <w:tblLook w:val="04A0"/>
            </w:tblPr>
            <w:tblGrid>
              <w:gridCol w:w="8572"/>
            </w:tblGrid>
            <w:tr w:rsidR="006A6880">
              <w:tc>
                <w:tcPr>
                  <w:tcW w:w="5000" w:type="pct"/>
                  <w:tcBorders>
                    <w:top w:val="nil"/>
                    <w:left w:val="nil"/>
                    <w:bottom w:val="nil"/>
                    <w:right w:val="nil"/>
                  </w:tcBorders>
                  <w:shd w:val="clear" w:color="auto" w:fill="35A3DA"/>
                  <w:tcMar>
                    <w:top w:w="45" w:type="dxa"/>
                    <w:left w:w="75" w:type="dxa"/>
                    <w:bottom w:w="45" w:type="dxa"/>
                    <w:right w:w="75" w:type="dxa"/>
                  </w:tcMar>
                  <w:hideMark/>
                </w:tcPr>
                <w:p w:rsidR="006A6880" w:rsidRDefault="006A6880">
                  <w:pPr>
                    <w:rPr>
                      <w:rFonts w:ascii="Montserrat" w:hAnsi="Montserrat"/>
                      <w:color w:val="111111"/>
                      <w:sz w:val="23"/>
                      <w:szCs w:val="23"/>
                    </w:rPr>
                  </w:pPr>
                </w:p>
              </w:tc>
            </w:tr>
          </w:tbl>
          <w:p w:rsidR="006A6880" w:rsidRDefault="006A6880">
            <w:pPr>
              <w:pStyle w:val="Heading3"/>
              <w:spacing w:before="450" w:beforeAutospacing="0" w:after="225" w:afterAutospacing="0"/>
              <w:rPr>
                <w:rFonts w:ascii="Montserrat" w:hAnsi="Montserrat"/>
                <w:b w:val="0"/>
                <w:bCs w:val="0"/>
                <w:color w:val="1D7CBE"/>
              </w:rPr>
            </w:pPr>
            <w:r>
              <w:rPr>
                <w:rFonts w:ascii="Montserrat" w:hAnsi="Montserrat"/>
                <w:b w:val="0"/>
                <w:bCs w:val="0"/>
                <w:color w:val="204997"/>
              </w:rPr>
              <w:t>Newly Accredited Ministers (NAM) Learning Day</w:t>
            </w:r>
          </w:p>
          <w:p w:rsidR="006A6880" w:rsidRDefault="006A6880">
            <w:pPr>
              <w:pStyle w:val="NormalWeb"/>
              <w:spacing w:before="0" w:beforeAutospacing="0" w:after="240" w:afterAutospacing="0"/>
              <w:rPr>
                <w:rFonts w:ascii="Montserrat" w:hAnsi="Montserrat"/>
                <w:color w:val="333333"/>
                <w:sz w:val="23"/>
                <w:szCs w:val="23"/>
              </w:rPr>
            </w:pPr>
            <w:r>
              <w:rPr>
                <w:rFonts w:ascii="Montserrat" w:hAnsi="Montserrat"/>
                <w:color w:val="204997"/>
                <w:sz w:val="23"/>
                <w:szCs w:val="23"/>
              </w:rPr>
              <w:t xml:space="preserve">Tuesday 11th June 10am-3pm at West </w:t>
            </w:r>
            <w:proofErr w:type="spellStart"/>
            <w:r>
              <w:rPr>
                <w:rFonts w:ascii="Montserrat" w:hAnsi="Montserrat"/>
                <w:color w:val="204997"/>
                <w:sz w:val="23"/>
                <w:szCs w:val="23"/>
              </w:rPr>
              <w:t>Bridgford</w:t>
            </w:r>
            <w:proofErr w:type="spellEnd"/>
            <w:r>
              <w:rPr>
                <w:rFonts w:ascii="Montserrat" w:hAnsi="Montserrat"/>
                <w:color w:val="204997"/>
                <w:sz w:val="23"/>
                <w:szCs w:val="23"/>
              </w:rPr>
              <w:t xml:space="preserve"> Baptist Church, Nottingham</w:t>
            </w:r>
            <w:r>
              <w:rPr>
                <w:rFonts w:ascii="Montserrat" w:hAnsi="Montserrat"/>
                <w:color w:val="333333"/>
                <w:sz w:val="23"/>
                <w:szCs w:val="23"/>
              </w:rPr>
              <w:br/>
            </w:r>
            <w:r>
              <w:rPr>
                <w:rFonts w:ascii="Montserrat" w:hAnsi="Montserrat"/>
                <w:color w:val="333333"/>
                <w:sz w:val="23"/>
                <w:szCs w:val="23"/>
              </w:rPr>
              <w:br/>
            </w:r>
            <w:r>
              <w:rPr>
                <w:rFonts w:ascii="Montserrat" w:hAnsi="Montserrat"/>
                <w:color w:val="204997"/>
                <w:sz w:val="23"/>
                <w:szCs w:val="23"/>
              </w:rPr>
              <w:t xml:space="preserve">Rev Professor Phillip McCormack will be reflecting on resilience in ministry.  </w:t>
            </w:r>
            <w:r>
              <w:rPr>
                <w:rFonts w:ascii="Montserrat" w:hAnsi="Montserrat"/>
                <w:color w:val="333333"/>
                <w:sz w:val="23"/>
                <w:szCs w:val="23"/>
              </w:rPr>
              <w:br/>
            </w:r>
            <w:r>
              <w:rPr>
                <w:rFonts w:ascii="Montserrat" w:hAnsi="Montserrat"/>
                <w:color w:val="204997"/>
                <w:sz w:val="23"/>
                <w:szCs w:val="23"/>
              </w:rPr>
              <w:t>All ministers are welcome.</w:t>
            </w:r>
            <w:r>
              <w:rPr>
                <w:rFonts w:ascii="Montserrat" w:hAnsi="Montserrat"/>
                <w:color w:val="333333"/>
                <w:sz w:val="23"/>
                <w:szCs w:val="23"/>
              </w:rPr>
              <w:br/>
            </w:r>
            <w:r>
              <w:rPr>
                <w:rFonts w:ascii="Montserrat" w:hAnsi="Montserrat"/>
                <w:color w:val="333333"/>
                <w:sz w:val="23"/>
                <w:szCs w:val="23"/>
              </w:rPr>
              <w:br/>
            </w:r>
            <w:hyperlink r:id="rId25" w:tgtFrame="_blank" w:history="1">
              <w:r>
                <w:rPr>
                  <w:rStyle w:val="Strong"/>
                  <w:rFonts w:ascii="Montserrat" w:hAnsi="Montserrat"/>
                  <w:color w:val="1D7CBE"/>
                  <w:sz w:val="23"/>
                  <w:szCs w:val="23"/>
                </w:rPr>
                <w:t>CLICK HERE FOR MORE INFORMATION AND SIGNUP</w:t>
              </w:r>
            </w:hyperlink>
            <w:r>
              <w:rPr>
                <w:rFonts w:ascii="Montserrat" w:hAnsi="Montserrat"/>
                <w:color w:val="333333"/>
                <w:sz w:val="23"/>
                <w:szCs w:val="23"/>
              </w:rPr>
              <w:br/>
            </w:r>
            <w:r>
              <w:rPr>
                <w:rFonts w:ascii="Montserrat" w:hAnsi="Montserrat"/>
                <w:color w:val="333333"/>
                <w:sz w:val="23"/>
                <w:szCs w:val="23"/>
              </w:rPr>
              <w:br/>
            </w:r>
            <w:r>
              <w:rPr>
                <w:rFonts w:ascii="Montserrat" w:hAnsi="Montserrat"/>
                <w:color w:val="204997"/>
                <w:sz w:val="23"/>
                <w:szCs w:val="23"/>
              </w:rPr>
              <w:t>Also for ministers:</w:t>
            </w:r>
            <w:r>
              <w:rPr>
                <w:rFonts w:ascii="Montserrat" w:hAnsi="Montserrat"/>
                <w:color w:val="333333"/>
                <w:sz w:val="23"/>
                <w:szCs w:val="23"/>
              </w:rPr>
              <w:br/>
            </w:r>
            <w:r>
              <w:rPr>
                <w:rFonts w:ascii="Montserrat" w:hAnsi="Montserrat"/>
                <w:color w:val="333333"/>
                <w:sz w:val="23"/>
                <w:szCs w:val="23"/>
              </w:rPr>
              <w:br/>
            </w:r>
            <w:r>
              <w:rPr>
                <w:rStyle w:val="Strong"/>
                <w:rFonts w:ascii="Montserrat" w:hAnsi="Montserrat"/>
                <w:color w:val="204997"/>
                <w:sz w:val="23"/>
                <w:szCs w:val="23"/>
              </w:rPr>
              <w:t>Save the date</w:t>
            </w:r>
            <w:r>
              <w:rPr>
                <w:rFonts w:ascii="Montserrat" w:hAnsi="Montserrat"/>
                <w:color w:val="204997"/>
                <w:sz w:val="23"/>
                <w:szCs w:val="23"/>
              </w:rPr>
              <w:t xml:space="preserve"> - </w:t>
            </w:r>
            <w:r>
              <w:rPr>
                <w:rStyle w:val="Strong"/>
                <w:rFonts w:ascii="Montserrat" w:hAnsi="Montserrat"/>
                <w:color w:val="204997"/>
                <w:sz w:val="23"/>
                <w:szCs w:val="23"/>
              </w:rPr>
              <w:t>Wednesday 20th November at Broadway Baptist Church Derby</w:t>
            </w:r>
            <w:r>
              <w:rPr>
                <w:rFonts w:ascii="Montserrat" w:hAnsi="Montserrat"/>
                <w:color w:val="333333"/>
                <w:sz w:val="23"/>
                <w:szCs w:val="23"/>
              </w:rPr>
              <w:br/>
            </w:r>
            <w:r>
              <w:rPr>
                <w:rFonts w:ascii="Montserrat" w:hAnsi="Montserrat"/>
                <w:color w:val="333333"/>
                <w:sz w:val="23"/>
                <w:szCs w:val="23"/>
              </w:rPr>
              <w:br/>
            </w:r>
            <w:r>
              <w:rPr>
                <w:rFonts w:ascii="Montserrat" w:hAnsi="Montserrat"/>
                <w:color w:val="204997"/>
                <w:sz w:val="23"/>
                <w:szCs w:val="23"/>
              </w:rPr>
              <w:t>A Rooted day led by Rev Mark Clay reflecting Leadership to Grow Churches</w:t>
            </w:r>
            <w:r>
              <w:rPr>
                <w:rFonts w:ascii="Montserrat" w:hAnsi="Montserrat"/>
                <w:color w:val="333333"/>
                <w:sz w:val="23"/>
                <w:szCs w:val="23"/>
              </w:rPr>
              <w:br/>
            </w:r>
            <w:r>
              <w:rPr>
                <w:rFonts w:ascii="Montserrat" w:hAnsi="Montserrat"/>
                <w:color w:val="333333"/>
                <w:sz w:val="23"/>
                <w:szCs w:val="23"/>
              </w:rPr>
              <w:br/>
            </w:r>
            <w:r>
              <w:rPr>
                <w:rFonts w:ascii="Montserrat" w:hAnsi="Montserrat"/>
                <w:color w:val="204997"/>
                <w:sz w:val="23"/>
                <w:szCs w:val="23"/>
              </w:rPr>
              <w:lastRenderedPageBreak/>
              <w:t>More information in September</w:t>
            </w:r>
          </w:p>
          <w:tbl>
            <w:tblPr>
              <w:tblW w:w="5000" w:type="pct"/>
              <w:shd w:val="clear" w:color="auto" w:fill="35A3DA"/>
              <w:tblCellMar>
                <w:left w:w="0" w:type="dxa"/>
                <w:right w:w="0" w:type="dxa"/>
              </w:tblCellMar>
              <w:tblLook w:val="04A0"/>
            </w:tblPr>
            <w:tblGrid>
              <w:gridCol w:w="8572"/>
            </w:tblGrid>
            <w:tr w:rsidR="006A6880">
              <w:trPr>
                <w:trHeight w:val="30"/>
              </w:trPr>
              <w:tc>
                <w:tcPr>
                  <w:tcW w:w="5000" w:type="pct"/>
                  <w:tcBorders>
                    <w:top w:val="nil"/>
                    <w:left w:val="nil"/>
                    <w:bottom w:val="nil"/>
                    <w:right w:val="nil"/>
                  </w:tcBorders>
                  <w:shd w:val="clear" w:color="auto" w:fill="35A3DA"/>
                  <w:tcMar>
                    <w:top w:w="45" w:type="dxa"/>
                    <w:left w:w="75" w:type="dxa"/>
                    <w:bottom w:w="45" w:type="dxa"/>
                    <w:right w:w="75" w:type="dxa"/>
                  </w:tcMar>
                  <w:hideMark/>
                </w:tcPr>
                <w:p w:rsidR="006A6880" w:rsidRDefault="006A6880">
                  <w:pPr>
                    <w:spacing w:line="30" w:lineRule="atLeast"/>
                    <w:rPr>
                      <w:rFonts w:ascii="Montserrat" w:hAnsi="Montserrat"/>
                      <w:color w:val="111111"/>
                      <w:sz w:val="23"/>
                      <w:szCs w:val="23"/>
                    </w:rPr>
                  </w:pPr>
                  <w:r>
                    <w:rPr>
                      <w:rFonts w:ascii="Montserrat" w:hAnsi="Montserrat"/>
                      <w:color w:val="111111"/>
                      <w:sz w:val="23"/>
                      <w:szCs w:val="23"/>
                    </w:rPr>
                    <w:t> </w:t>
                  </w:r>
                </w:p>
              </w:tc>
            </w:tr>
          </w:tbl>
          <w:p w:rsidR="006A6880" w:rsidRDefault="006A6880">
            <w:pPr>
              <w:pStyle w:val="NormalWeb"/>
              <w:spacing w:before="0" w:beforeAutospacing="0" w:after="225" w:afterAutospacing="0"/>
              <w:rPr>
                <w:rFonts w:ascii="Montserrat" w:hAnsi="Montserrat"/>
                <w:color w:val="333333"/>
                <w:sz w:val="23"/>
                <w:szCs w:val="23"/>
              </w:rPr>
            </w:pPr>
            <w:r>
              <w:rPr>
                <w:rFonts w:ascii="Montserrat" w:hAnsi="Montserrat"/>
                <w:b/>
                <w:bCs/>
                <w:noProof/>
                <w:color w:val="204997"/>
              </w:rPr>
              <w:drawing>
                <wp:inline distT="0" distB="0" distL="0" distR="0">
                  <wp:extent cx="5715000" cy="1600200"/>
                  <wp:effectExtent l="19050" t="0" r="0" b="0"/>
                  <wp:docPr id="9" name="Picture 9" descr="Annual Gathering Logo24_Final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ual Gathering Logo24_Final_white.png"/>
                          <pic:cNvPicPr>
                            <a:picLocks noChangeAspect="1" noChangeArrowheads="1"/>
                          </pic:cNvPicPr>
                        </pic:nvPicPr>
                        <pic:blipFill>
                          <a:blip r:embed="rId26" cstate="print"/>
                          <a:srcRect/>
                          <a:stretch>
                            <a:fillRect/>
                          </a:stretch>
                        </pic:blipFill>
                        <pic:spPr bwMode="auto">
                          <a:xfrm>
                            <a:off x="0" y="0"/>
                            <a:ext cx="5715000" cy="1600200"/>
                          </a:xfrm>
                          <a:prstGeom prst="rect">
                            <a:avLst/>
                          </a:prstGeom>
                          <a:noFill/>
                          <a:ln w="9525">
                            <a:noFill/>
                            <a:miter lim="800000"/>
                            <a:headEnd/>
                            <a:tailEnd/>
                          </a:ln>
                        </pic:spPr>
                      </pic:pic>
                    </a:graphicData>
                  </a:graphic>
                </wp:inline>
              </w:drawing>
            </w:r>
          </w:p>
          <w:p w:rsidR="006A6880" w:rsidRDefault="006A6880">
            <w:pPr>
              <w:rPr>
                <w:rFonts w:ascii="Montserrat" w:hAnsi="Montserrat"/>
                <w:color w:val="111111"/>
                <w:sz w:val="23"/>
                <w:szCs w:val="23"/>
              </w:rPr>
            </w:pPr>
            <w:r>
              <w:rPr>
                <w:rStyle w:val="Strong"/>
                <w:rFonts w:ascii="Montserrat" w:hAnsi="Montserrat"/>
                <w:color w:val="204997"/>
                <w:sz w:val="23"/>
                <w:szCs w:val="23"/>
              </w:rPr>
              <w:t xml:space="preserve">Saturday 29th June 2024 at </w:t>
            </w:r>
            <w:proofErr w:type="spellStart"/>
            <w:r>
              <w:rPr>
                <w:rStyle w:val="Strong"/>
                <w:rFonts w:ascii="Montserrat" w:hAnsi="Montserrat"/>
                <w:color w:val="204997"/>
                <w:sz w:val="23"/>
                <w:szCs w:val="23"/>
              </w:rPr>
              <w:t>Springwell</w:t>
            </w:r>
            <w:proofErr w:type="spellEnd"/>
            <w:r>
              <w:rPr>
                <w:rStyle w:val="Strong"/>
                <w:rFonts w:ascii="Montserrat" w:hAnsi="Montserrat"/>
                <w:color w:val="204997"/>
                <w:sz w:val="23"/>
                <w:szCs w:val="23"/>
              </w:rPr>
              <w:t>, Whetstone Baptist Church.</w:t>
            </w:r>
            <w:r>
              <w:rPr>
                <w:rFonts w:ascii="Montserrat" w:hAnsi="Montserrat"/>
                <w:color w:val="204997"/>
                <w:sz w:val="23"/>
                <w:szCs w:val="23"/>
              </w:rPr>
              <w:br/>
              <w:t xml:space="preserve">Our keynote speaker will be Rev Alex Harris, Regional Minister in the YBA and Director of Baptist Church Planting at St. </w:t>
            </w:r>
            <w:proofErr w:type="spellStart"/>
            <w:r>
              <w:rPr>
                <w:rFonts w:ascii="Montserrat" w:hAnsi="Montserrat"/>
                <w:color w:val="204997"/>
                <w:sz w:val="23"/>
                <w:szCs w:val="23"/>
              </w:rPr>
              <w:t>Hild</w:t>
            </w:r>
            <w:proofErr w:type="spellEnd"/>
            <w:r>
              <w:rPr>
                <w:rFonts w:ascii="Montserrat" w:hAnsi="Montserrat"/>
                <w:color w:val="204997"/>
                <w:sz w:val="23"/>
                <w:szCs w:val="23"/>
              </w:rPr>
              <w:t xml:space="preserve">.  </w:t>
            </w:r>
            <w:r>
              <w:rPr>
                <w:rFonts w:ascii="Montserrat" w:hAnsi="Montserrat"/>
                <w:color w:val="204997"/>
                <w:sz w:val="23"/>
                <w:szCs w:val="23"/>
              </w:rPr>
              <w:br/>
            </w:r>
            <w:r>
              <w:rPr>
                <w:rFonts w:ascii="Montserrat" w:hAnsi="Montserrat"/>
                <w:color w:val="204997"/>
                <w:sz w:val="23"/>
                <w:szCs w:val="23"/>
              </w:rPr>
              <w:br/>
              <w:t xml:space="preserve">We will be exploring "On This Rock" by Alex Harris and </w:t>
            </w:r>
            <w:proofErr w:type="spellStart"/>
            <w:r>
              <w:rPr>
                <w:rFonts w:ascii="Montserrat" w:hAnsi="Montserrat"/>
                <w:color w:val="204997"/>
                <w:sz w:val="23"/>
                <w:szCs w:val="23"/>
              </w:rPr>
              <w:t>Chrissy</w:t>
            </w:r>
            <w:proofErr w:type="spellEnd"/>
            <w:r>
              <w:rPr>
                <w:rFonts w:ascii="Montserrat" w:hAnsi="Montserrat"/>
                <w:color w:val="204997"/>
                <w:sz w:val="23"/>
                <w:szCs w:val="23"/>
              </w:rPr>
              <w:t xml:space="preserve"> </w:t>
            </w:r>
            <w:proofErr w:type="spellStart"/>
            <w:r>
              <w:rPr>
                <w:rFonts w:ascii="Montserrat" w:hAnsi="Montserrat"/>
                <w:color w:val="204997"/>
                <w:sz w:val="23"/>
                <w:szCs w:val="23"/>
              </w:rPr>
              <w:t>Remsberg</w:t>
            </w:r>
            <w:proofErr w:type="spellEnd"/>
            <w:r>
              <w:rPr>
                <w:rFonts w:ascii="Montserrat" w:hAnsi="Montserrat"/>
                <w:color w:val="204997"/>
                <w:sz w:val="23"/>
                <w:szCs w:val="23"/>
              </w:rPr>
              <w:t xml:space="preserve"> and looking at seven principles of growing churches.  Over the next few weeks Alex and </w:t>
            </w:r>
            <w:proofErr w:type="spellStart"/>
            <w:r>
              <w:rPr>
                <w:rFonts w:ascii="Montserrat" w:hAnsi="Montserrat"/>
                <w:color w:val="204997"/>
                <w:sz w:val="23"/>
                <w:szCs w:val="23"/>
              </w:rPr>
              <w:t>Chrissy</w:t>
            </w:r>
            <w:proofErr w:type="spellEnd"/>
            <w:r>
              <w:rPr>
                <w:rFonts w:ascii="Montserrat" w:hAnsi="Montserrat"/>
                <w:color w:val="204997"/>
                <w:sz w:val="23"/>
                <w:szCs w:val="23"/>
              </w:rPr>
              <w:t xml:space="preserve"> will be sharing brief introductions to the seven </w:t>
            </w:r>
            <w:proofErr w:type="gramStart"/>
            <w:r>
              <w:rPr>
                <w:rFonts w:ascii="Montserrat" w:hAnsi="Montserrat"/>
                <w:color w:val="204997"/>
                <w:sz w:val="23"/>
                <w:szCs w:val="23"/>
              </w:rPr>
              <w:t>principle</w:t>
            </w:r>
            <w:proofErr w:type="gramEnd"/>
            <w:r>
              <w:rPr>
                <w:rFonts w:ascii="Montserrat" w:hAnsi="Montserrat"/>
                <w:color w:val="204997"/>
                <w:sz w:val="23"/>
                <w:szCs w:val="23"/>
              </w:rPr>
              <w:t xml:space="preserve"> to start the ball rolling.  You can catch the videos on our </w:t>
            </w:r>
            <w:hyperlink r:id="rId27" w:tgtFrame="_blank" w:history="1">
              <w:proofErr w:type="spellStart"/>
              <w:r>
                <w:rPr>
                  <w:rStyle w:val="Hyperlink"/>
                  <w:rFonts w:ascii="Montserrat" w:hAnsi="Montserrat"/>
                  <w:b/>
                  <w:bCs/>
                  <w:color w:val="1D7CBE"/>
                  <w:sz w:val="23"/>
                  <w:szCs w:val="23"/>
                </w:rPr>
                <w:t>Facebook</w:t>
              </w:r>
              <w:proofErr w:type="spellEnd"/>
              <w:r>
                <w:rPr>
                  <w:rStyle w:val="Hyperlink"/>
                  <w:rFonts w:ascii="Montserrat" w:hAnsi="Montserrat"/>
                  <w:b/>
                  <w:bCs/>
                  <w:color w:val="1D7CBE"/>
                  <w:sz w:val="23"/>
                  <w:szCs w:val="23"/>
                </w:rPr>
                <w:t xml:space="preserve"> Page</w:t>
              </w:r>
            </w:hyperlink>
            <w:r>
              <w:rPr>
                <w:rStyle w:val="Strong"/>
                <w:rFonts w:ascii="Montserrat" w:hAnsi="Montserrat"/>
                <w:color w:val="204997"/>
                <w:sz w:val="23"/>
                <w:szCs w:val="23"/>
              </w:rPr>
              <w:t xml:space="preserve"> </w:t>
            </w:r>
            <w:r>
              <w:rPr>
                <w:rFonts w:ascii="Montserrat" w:hAnsi="Montserrat"/>
                <w:color w:val="204997"/>
                <w:sz w:val="23"/>
                <w:szCs w:val="23"/>
              </w:rPr>
              <w:t xml:space="preserve">or on </w:t>
            </w:r>
            <w:hyperlink r:id="rId28" w:tgtFrame="_blank" w:history="1">
              <w:r>
                <w:rPr>
                  <w:rStyle w:val="Strong"/>
                  <w:rFonts w:ascii="Montserrat" w:hAnsi="Montserrat"/>
                  <w:color w:val="1D7CBE"/>
                  <w:sz w:val="23"/>
                  <w:szCs w:val="23"/>
                </w:rPr>
                <w:t>our website.  </w:t>
              </w:r>
            </w:hyperlink>
            <w:r>
              <w:rPr>
                <w:rFonts w:ascii="Montserrat" w:hAnsi="Montserrat"/>
                <w:color w:val="204997"/>
                <w:sz w:val="23"/>
                <w:szCs w:val="23"/>
              </w:rPr>
              <w:br/>
            </w:r>
            <w:r>
              <w:rPr>
                <w:rFonts w:ascii="Montserrat" w:hAnsi="Montserrat"/>
                <w:color w:val="204997"/>
                <w:sz w:val="23"/>
                <w:szCs w:val="23"/>
              </w:rPr>
              <w:br/>
              <w:t>Sign-up opens on 19th April - put the date in your diary for now.</w:t>
            </w:r>
            <w:r>
              <w:rPr>
                <w:rFonts w:ascii="Montserrat" w:hAnsi="Montserrat"/>
                <w:color w:val="204997"/>
                <w:sz w:val="23"/>
                <w:szCs w:val="23"/>
              </w:rPr>
              <w:br/>
            </w:r>
            <w:r>
              <w:rPr>
                <w:rFonts w:ascii="Montserrat" w:hAnsi="Montserrat"/>
                <w:color w:val="204997"/>
                <w:sz w:val="23"/>
                <w:szCs w:val="23"/>
              </w:rPr>
              <w:br/>
            </w:r>
          </w:p>
          <w:tbl>
            <w:tblPr>
              <w:tblpPr w:leftFromText="45" w:rightFromText="45" w:vertAnchor="text"/>
              <w:tblW w:w="4967" w:type="pct"/>
              <w:tblCellMar>
                <w:left w:w="0" w:type="dxa"/>
                <w:right w:w="0" w:type="dxa"/>
              </w:tblCellMar>
              <w:tblLook w:val="04A0"/>
            </w:tblPr>
            <w:tblGrid>
              <w:gridCol w:w="8515"/>
            </w:tblGrid>
            <w:tr w:rsidR="006A6880">
              <w:trPr>
                <w:trHeight w:val="615"/>
              </w:trPr>
              <w:tc>
                <w:tcPr>
                  <w:tcW w:w="3546" w:type="pct"/>
                  <w:tcMar>
                    <w:top w:w="45" w:type="dxa"/>
                    <w:left w:w="75" w:type="dxa"/>
                    <w:bottom w:w="45" w:type="dxa"/>
                    <w:right w:w="75" w:type="dxa"/>
                  </w:tcMar>
                  <w:hideMark/>
                </w:tcPr>
                <w:p w:rsidR="006A6880" w:rsidRDefault="006A6880">
                  <w:pPr>
                    <w:pStyle w:val="Heading3"/>
                    <w:spacing w:before="450" w:beforeAutospacing="0" w:after="225" w:afterAutospacing="0"/>
                    <w:rPr>
                      <w:rFonts w:ascii="Montserrat" w:hAnsi="Montserrat"/>
                      <w:b w:val="0"/>
                      <w:bCs w:val="0"/>
                      <w:color w:val="1D7CBE"/>
                    </w:rPr>
                  </w:pPr>
                  <w:r>
                    <w:rPr>
                      <w:rFonts w:ascii="Montserrat" w:hAnsi="Montserrat"/>
                      <w:b w:val="0"/>
                      <w:bCs w:val="0"/>
                      <w:color w:val="1D7CBE"/>
                    </w:rPr>
                    <w:t>Thursday 18th April 2024</w:t>
                  </w:r>
                  <w:r>
                    <w:rPr>
                      <w:rFonts w:ascii="Montserrat" w:hAnsi="Montserrat"/>
                      <w:b w:val="0"/>
                      <w:bCs w:val="0"/>
                      <w:color w:val="1D7CBE"/>
                    </w:rPr>
                    <w:br/>
                    <w:t>10am for 10.30 - 2.45pm</w:t>
                  </w:r>
                </w:p>
                <w:p w:rsidR="006A6880" w:rsidRDefault="006A6880">
                  <w:pPr>
                    <w:rPr>
                      <w:rFonts w:ascii="Montserrat" w:hAnsi="Montserrat"/>
                      <w:color w:val="111111"/>
                      <w:sz w:val="23"/>
                      <w:szCs w:val="23"/>
                    </w:rPr>
                  </w:pPr>
                  <w:r>
                    <w:rPr>
                      <w:rFonts w:ascii="Montserrat" w:hAnsi="Montserrat"/>
                      <w:color w:val="204997"/>
                      <w:sz w:val="23"/>
                      <w:szCs w:val="23"/>
                    </w:rPr>
                    <w:t xml:space="preserve">The Hayes Conference Centre, </w:t>
                  </w:r>
                  <w:proofErr w:type="spellStart"/>
                  <w:r>
                    <w:rPr>
                      <w:rFonts w:ascii="Montserrat" w:hAnsi="Montserrat"/>
                      <w:color w:val="204997"/>
                      <w:sz w:val="23"/>
                      <w:szCs w:val="23"/>
                    </w:rPr>
                    <w:t>Swanwick</w:t>
                  </w:r>
                  <w:proofErr w:type="spellEnd"/>
                  <w:r>
                    <w:rPr>
                      <w:rFonts w:ascii="Montserrat" w:hAnsi="Montserrat"/>
                      <w:color w:val="204997"/>
                      <w:sz w:val="23"/>
                      <w:szCs w:val="23"/>
                    </w:rPr>
                    <w:t>, DE55 1AU</w:t>
                  </w:r>
                  <w:r>
                    <w:rPr>
                      <w:rFonts w:ascii="Montserrat" w:hAnsi="Montserrat"/>
                      <w:color w:val="204997"/>
                      <w:sz w:val="23"/>
                      <w:szCs w:val="23"/>
                    </w:rPr>
                    <w:br/>
                    <w:t>Cost £20 including Lunch and Refreshments</w:t>
                  </w:r>
                </w:p>
                <w:p w:rsidR="006A6880" w:rsidRDefault="006A6880">
                  <w:pPr>
                    <w:pStyle w:val="NormalWeb"/>
                    <w:spacing w:before="0" w:beforeAutospacing="0" w:after="225" w:afterAutospacing="0"/>
                    <w:rPr>
                      <w:rFonts w:ascii="Montserrat" w:hAnsi="Montserrat"/>
                      <w:color w:val="333333"/>
                      <w:sz w:val="23"/>
                      <w:szCs w:val="23"/>
                    </w:rPr>
                  </w:pPr>
                  <w:r>
                    <w:rPr>
                      <w:rFonts w:ascii="Montserrat" w:hAnsi="Montserrat"/>
                      <w:color w:val="204997"/>
                      <w:sz w:val="23"/>
                      <w:szCs w:val="23"/>
                    </w:rPr>
                    <w:t>The May Hunt Legacy Trust will be hosting the final Derbyshire Baptist Women's Fellowship Day and invite you to join them.  The day will give thanks and celebrate the many years of fellowship and friendship.</w:t>
                  </w:r>
                  <w:r>
                    <w:rPr>
                      <w:rFonts w:ascii="Montserrat" w:hAnsi="Montserrat"/>
                      <w:color w:val="204997"/>
                      <w:sz w:val="23"/>
                      <w:szCs w:val="23"/>
                    </w:rPr>
                    <w:br/>
                  </w:r>
                  <w:r>
                    <w:rPr>
                      <w:rFonts w:ascii="Montserrat" w:hAnsi="Montserrat"/>
                      <w:color w:val="204997"/>
                      <w:sz w:val="23"/>
                      <w:szCs w:val="23"/>
                    </w:rPr>
                    <w:br/>
                  </w:r>
                  <w:r>
                    <w:rPr>
                      <w:rFonts w:ascii="Montserrat" w:hAnsi="Montserrat"/>
                      <w:noProof/>
                      <w:color w:val="204997"/>
                      <w:sz w:val="23"/>
                      <w:szCs w:val="23"/>
                    </w:rPr>
                    <w:lastRenderedPageBreak/>
                    <w:drawing>
                      <wp:inline distT="0" distB="0" distL="0" distR="0">
                        <wp:extent cx="1905000" cy="1905000"/>
                        <wp:effectExtent l="19050" t="0" r="0" b="0"/>
                        <wp:docPr id="11" name="Picture 11" descr="376568563_2530526707102955_797560282677067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6568563_2530526707102955_797560282677067267_n.jpg"/>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A6880" w:rsidRDefault="006A6880">
                  <w:pPr>
                    <w:spacing w:after="240"/>
                    <w:rPr>
                      <w:rFonts w:ascii="Montserrat" w:hAnsi="Montserrat"/>
                      <w:color w:val="111111"/>
                      <w:sz w:val="23"/>
                      <w:szCs w:val="23"/>
                    </w:rPr>
                  </w:pPr>
                  <w:r>
                    <w:rPr>
                      <w:rStyle w:val="Strong"/>
                      <w:rFonts w:ascii="Montserrat" w:hAnsi="Montserrat"/>
                      <w:color w:val="204997"/>
                      <w:sz w:val="23"/>
                      <w:szCs w:val="23"/>
                    </w:rPr>
                    <w:t xml:space="preserve">Guest speaker Rev Ruth </w:t>
                  </w:r>
                  <w:proofErr w:type="spellStart"/>
                  <w:r>
                    <w:rPr>
                      <w:rStyle w:val="Strong"/>
                      <w:rFonts w:ascii="Montserrat" w:hAnsi="Montserrat"/>
                      <w:color w:val="204997"/>
                      <w:sz w:val="23"/>
                      <w:szCs w:val="23"/>
                    </w:rPr>
                    <w:t>Tiso</w:t>
                  </w:r>
                  <w:proofErr w:type="spellEnd"/>
                  <w:r>
                    <w:rPr>
                      <w:rStyle w:val="Strong"/>
                      <w:rFonts w:ascii="Montserrat" w:hAnsi="Montserrat"/>
                      <w:color w:val="204997"/>
                      <w:sz w:val="23"/>
                      <w:szCs w:val="23"/>
                    </w:rPr>
                    <w:t>,</w:t>
                  </w:r>
                  <w:r>
                    <w:rPr>
                      <w:rFonts w:ascii="Montserrat" w:hAnsi="Montserrat"/>
                      <w:color w:val="204997"/>
                      <w:sz w:val="23"/>
                      <w:szCs w:val="23"/>
                    </w:rPr>
                    <w:t xml:space="preserve"> </w:t>
                  </w:r>
                  <w:r>
                    <w:rPr>
                      <w:rFonts w:ascii="Montserrat" w:hAnsi="Montserrat"/>
                      <w:color w:val="111111"/>
                      <w:sz w:val="23"/>
                      <w:szCs w:val="23"/>
                    </w:rPr>
                    <w:br/>
                  </w:r>
                  <w:r>
                    <w:rPr>
                      <w:rFonts w:ascii="Montserrat" w:hAnsi="Montserrat"/>
                      <w:color w:val="204997"/>
                      <w:sz w:val="23"/>
                      <w:szCs w:val="23"/>
                    </w:rPr>
                    <w:t xml:space="preserve">Minister at </w:t>
                  </w:r>
                  <w:proofErr w:type="spellStart"/>
                  <w:r>
                    <w:rPr>
                      <w:rFonts w:ascii="Montserrat" w:hAnsi="Montserrat"/>
                      <w:color w:val="204997"/>
                      <w:sz w:val="23"/>
                      <w:szCs w:val="23"/>
                    </w:rPr>
                    <w:t>Peartree</w:t>
                  </w:r>
                  <w:proofErr w:type="spellEnd"/>
                  <w:r>
                    <w:rPr>
                      <w:rFonts w:ascii="Montserrat" w:hAnsi="Montserrat"/>
                      <w:color w:val="204997"/>
                      <w:sz w:val="23"/>
                      <w:szCs w:val="23"/>
                    </w:rPr>
                    <w:t xml:space="preserve"> Road Baptist Church.</w:t>
                  </w:r>
                </w:p>
              </w:tc>
            </w:tr>
          </w:tbl>
          <w:p w:rsidR="006A6880" w:rsidRDefault="006A6880">
            <w:pPr>
              <w:rPr>
                <w:rFonts w:ascii="Montserrat" w:hAnsi="Montserrat"/>
                <w:color w:val="111111"/>
                <w:sz w:val="23"/>
                <w:szCs w:val="23"/>
              </w:rPr>
            </w:pPr>
            <w:r>
              <w:rPr>
                <w:rFonts w:ascii="Montserrat" w:hAnsi="Montserrat"/>
                <w:color w:val="204997"/>
                <w:sz w:val="23"/>
                <w:szCs w:val="23"/>
              </w:rPr>
              <w:lastRenderedPageBreak/>
              <w:br/>
            </w:r>
            <w:r>
              <w:rPr>
                <w:rFonts w:ascii="Montserrat" w:hAnsi="Montserrat"/>
                <w:noProof/>
                <w:color w:val="204997"/>
                <w:sz w:val="23"/>
                <w:szCs w:val="23"/>
                <w:lang w:eastAsia="en-GB"/>
              </w:rPr>
              <w:drawing>
                <wp:inline distT="0" distB="0" distL="0" distR="0">
                  <wp:extent cx="5715000" cy="1847850"/>
                  <wp:effectExtent l="19050" t="0" r="0" b="0"/>
                  <wp:docPr id="12" name="Picture 12" descr="SAfeguar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feguarding Banner.png"/>
                          <pic:cNvPicPr>
                            <a:picLocks noChangeAspect="1" noChangeArrowheads="1"/>
                          </pic:cNvPicPr>
                        </pic:nvPicPr>
                        <pic:blipFill>
                          <a:blip r:embed="rId30" cstate="print"/>
                          <a:srcRect/>
                          <a:stretch>
                            <a:fillRect/>
                          </a:stretch>
                        </pic:blipFill>
                        <pic:spPr bwMode="auto">
                          <a:xfrm>
                            <a:off x="0" y="0"/>
                            <a:ext cx="5715000" cy="1847850"/>
                          </a:xfrm>
                          <a:prstGeom prst="rect">
                            <a:avLst/>
                          </a:prstGeom>
                          <a:noFill/>
                          <a:ln w="9525">
                            <a:noFill/>
                            <a:miter lim="800000"/>
                            <a:headEnd/>
                            <a:tailEnd/>
                          </a:ln>
                        </pic:spPr>
                      </pic:pic>
                    </a:graphicData>
                  </a:graphic>
                </wp:inline>
              </w:drawing>
            </w:r>
          </w:p>
          <w:tbl>
            <w:tblPr>
              <w:tblW w:w="5000" w:type="pct"/>
              <w:shd w:val="clear" w:color="auto" w:fill="F8E636"/>
              <w:tblCellMar>
                <w:left w:w="0" w:type="dxa"/>
                <w:right w:w="0" w:type="dxa"/>
              </w:tblCellMar>
              <w:tblLook w:val="04A0"/>
            </w:tblPr>
            <w:tblGrid>
              <w:gridCol w:w="8572"/>
            </w:tblGrid>
            <w:tr w:rsidR="006A6880">
              <w:tc>
                <w:tcPr>
                  <w:tcW w:w="5000" w:type="pct"/>
                  <w:tcBorders>
                    <w:top w:val="nil"/>
                    <w:left w:val="nil"/>
                    <w:bottom w:val="nil"/>
                    <w:right w:val="nil"/>
                  </w:tcBorders>
                  <w:shd w:val="clear" w:color="auto" w:fill="FBF6BF"/>
                  <w:tcMar>
                    <w:top w:w="45" w:type="dxa"/>
                    <w:left w:w="75" w:type="dxa"/>
                    <w:bottom w:w="45" w:type="dxa"/>
                    <w:right w:w="75" w:type="dxa"/>
                  </w:tcMar>
                  <w:hideMark/>
                </w:tcPr>
                <w:p w:rsidR="006A6880" w:rsidRDefault="006A6880">
                  <w:pPr>
                    <w:rPr>
                      <w:rFonts w:ascii="Montserrat" w:hAnsi="Montserrat"/>
                      <w:color w:val="111111"/>
                      <w:sz w:val="23"/>
                      <w:szCs w:val="23"/>
                    </w:rPr>
                  </w:pPr>
                  <w:r>
                    <w:rPr>
                      <w:rFonts w:ascii="Montserrat" w:hAnsi="Montserrat"/>
                      <w:color w:val="204997"/>
                      <w:sz w:val="23"/>
                      <w:szCs w:val="23"/>
                    </w:rPr>
                    <w:t>Churches and individuals are now able to book and pay for safeguarding trainings online via the EMBA website.</w:t>
                  </w:r>
                  <w:r>
                    <w:rPr>
                      <w:rFonts w:ascii="Montserrat" w:hAnsi="Montserrat"/>
                      <w:color w:val="204997"/>
                      <w:sz w:val="23"/>
                      <w:szCs w:val="23"/>
                    </w:rPr>
                    <w:br/>
                  </w:r>
                  <w:r>
                    <w:rPr>
                      <w:rFonts w:ascii="Montserrat" w:hAnsi="Montserrat"/>
                      <w:color w:val="204997"/>
                      <w:sz w:val="23"/>
                      <w:szCs w:val="23"/>
                    </w:rPr>
                    <w:br/>
                    <w:t xml:space="preserve">If any EMBA church would like to host </w:t>
                  </w:r>
                  <w:proofErr w:type="gramStart"/>
                  <w:r>
                    <w:rPr>
                      <w:rFonts w:ascii="Montserrat" w:hAnsi="Montserrat"/>
                      <w:color w:val="204997"/>
                      <w:sz w:val="23"/>
                      <w:szCs w:val="23"/>
                    </w:rPr>
                    <w:t>a training</w:t>
                  </w:r>
                  <w:proofErr w:type="gramEnd"/>
                  <w:r>
                    <w:rPr>
                      <w:rFonts w:ascii="Montserrat" w:hAnsi="Montserrat"/>
                      <w:color w:val="204997"/>
                      <w:sz w:val="23"/>
                      <w:szCs w:val="23"/>
                    </w:rPr>
                    <w:t xml:space="preserve">, please </w:t>
                  </w:r>
                  <w:hyperlink r:id="rId31" w:tgtFrame="_blank" w:history="1">
                    <w:r>
                      <w:rPr>
                        <w:rStyle w:val="Hyperlink"/>
                        <w:rFonts w:ascii="Montserrat" w:hAnsi="Montserrat"/>
                        <w:b/>
                        <w:bCs/>
                        <w:color w:val="1D7CBE"/>
                        <w:sz w:val="23"/>
                        <w:szCs w:val="23"/>
                      </w:rPr>
                      <w:t>CLICK HERE</w:t>
                    </w:r>
                  </w:hyperlink>
                  <w:r>
                    <w:rPr>
                      <w:rFonts w:ascii="Montserrat" w:hAnsi="Montserrat"/>
                      <w:color w:val="204997"/>
                      <w:sz w:val="23"/>
                      <w:szCs w:val="23"/>
                    </w:rPr>
                    <w:t>  to go to the Safeguarding training page on the EMBA Website to find out what you need to provide.</w:t>
                  </w:r>
                </w:p>
              </w:tc>
            </w:tr>
          </w:tbl>
          <w:p w:rsidR="006A6880" w:rsidRDefault="006A6880">
            <w:pPr>
              <w:rPr>
                <w:rFonts w:ascii="Montserrat" w:hAnsi="Montserrat"/>
                <w:color w:val="111111"/>
                <w:sz w:val="23"/>
                <w:szCs w:val="23"/>
              </w:rPr>
            </w:pPr>
            <w:r>
              <w:rPr>
                <w:rFonts w:ascii="Montserrat" w:hAnsi="Montserrat"/>
                <w:noProof/>
                <w:color w:val="1D7CBE"/>
                <w:sz w:val="23"/>
                <w:szCs w:val="23"/>
                <w:lang w:eastAsia="en-GB"/>
              </w:rPr>
              <w:drawing>
                <wp:inline distT="0" distB="0" distL="0" distR="0">
                  <wp:extent cx="5915025" cy="561975"/>
                  <wp:effectExtent l="19050" t="0" r="9525" b="0"/>
                  <wp:docPr id="13" name="Picture 13" descr="Click here to see Safeguarding training dates and book">
                    <a:hlinkClick xmlns:a="http://schemas.openxmlformats.org/drawingml/2006/main" r:id="rId32" tgtFrame="&quot;_blank&quot;" tooltip="&quot;CLICK TO SEE THE TRAINING DATES AND TO SIGN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here to see Safeguarding training dates and book">
                            <a:hlinkClick r:id="rId32" tgtFrame="&quot;_blank&quot;" tooltip="&quot;CLICK TO SEE THE TRAINING DATES AND TO SIGN UP&quot;"/>
                          </pic:cNvPr>
                          <pic:cNvPicPr>
                            <a:picLocks noChangeAspect="1" noChangeArrowheads="1"/>
                          </pic:cNvPicPr>
                        </pic:nvPicPr>
                        <pic:blipFill>
                          <a:blip r:embed="rId33" cstate="print"/>
                          <a:srcRect/>
                          <a:stretch>
                            <a:fillRect/>
                          </a:stretch>
                        </pic:blipFill>
                        <pic:spPr bwMode="auto">
                          <a:xfrm>
                            <a:off x="0" y="0"/>
                            <a:ext cx="5915025" cy="561975"/>
                          </a:xfrm>
                          <a:prstGeom prst="rect">
                            <a:avLst/>
                          </a:prstGeom>
                          <a:noFill/>
                          <a:ln w="9525">
                            <a:noFill/>
                            <a:miter lim="800000"/>
                            <a:headEnd/>
                            <a:tailEnd/>
                          </a:ln>
                        </pic:spPr>
                      </pic:pic>
                    </a:graphicData>
                  </a:graphic>
                </wp:inline>
              </w:drawing>
            </w:r>
            <w:r>
              <w:rPr>
                <w:rFonts w:ascii="Montserrat" w:hAnsi="Montserrat"/>
                <w:color w:val="204997"/>
                <w:sz w:val="23"/>
                <w:szCs w:val="23"/>
              </w:rPr>
              <w:br/>
            </w:r>
            <w:r>
              <w:rPr>
                <w:rFonts w:ascii="Montserrat" w:hAnsi="Montserrat"/>
                <w:color w:val="204997"/>
                <w:sz w:val="23"/>
                <w:szCs w:val="23"/>
              </w:rPr>
              <w:br/>
            </w:r>
            <w:r>
              <w:rPr>
                <w:rStyle w:val="Strong"/>
                <w:rFonts w:ascii="Montserrat" w:hAnsi="Montserrat"/>
                <w:color w:val="204997"/>
                <w:sz w:val="23"/>
                <w:szCs w:val="23"/>
              </w:rPr>
              <w:t>If you have any events happening at your church that might be of interest to the wider Association that you'd like us to include on our website</w:t>
            </w:r>
            <w:r>
              <w:rPr>
                <w:rFonts w:ascii="Montserrat" w:hAnsi="Montserrat"/>
                <w:color w:val="204997"/>
                <w:sz w:val="23"/>
                <w:szCs w:val="23"/>
              </w:rPr>
              <w:t xml:space="preserve">, please get in touch with our </w:t>
            </w:r>
            <w:proofErr w:type="spellStart"/>
            <w:r>
              <w:rPr>
                <w:rFonts w:ascii="Montserrat" w:hAnsi="Montserrat"/>
                <w:color w:val="204997"/>
                <w:sz w:val="23"/>
                <w:szCs w:val="23"/>
              </w:rPr>
              <w:t>Comms</w:t>
            </w:r>
            <w:proofErr w:type="spellEnd"/>
            <w:r>
              <w:rPr>
                <w:rFonts w:ascii="Montserrat" w:hAnsi="Montserrat"/>
                <w:color w:val="204997"/>
                <w:sz w:val="23"/>
                <w:szCs w:val="23"/>
              </w:rPr>
              <w:t xml:space="preserve"> Lead </w:t>
            </w:r>
            <w:hyperlink r:id="rId34" w:tooltip="Click to email Sarah Fegredo" w:history="1">
              <w:r>
                <w:rPr>
                  <w:rStyle w:val="Hyperlink"/>
                  <w:rFonts w:ascii="Montserrat" w:hAnsi="Montserrat"/>
                  <w:b/>
                  <w:bCs/>
                  <w:color w:val="204997"/>
                  <w:sz w:val="23"/>
                  <w:szCs w:val="23"/>
                </w:rPr>
                <w:t xml:space="preserve">Sarah </w:t>
              </w:r>
              <w:proofErr w:type="spellStart"/>
              <w:r>
                <w:rPr>
                  <w:rStyle w:val="Hyperlink"/>
                  <w:rFonts w:ascii="Montserrat" w:hAnsi="Montserrat"/>
                  <w:b/>
                  <w:bCs/>
                  <w:color w:val="204997"/>
                  <w:sz w:val="23"/>
                  <w:szCs w:val="23"/>
                </w:rPr>
                <w:t>Fegredo</w:t>
              </w:r>
              <w:proofErr w:type="spellEnd"/>
              <w:r>
                <w:rPr>
                  <w:rStyle w:val="Hyperlink"/>
                  <w:rFonts w:ascii="Montserrat" w:hAnsi="Montserrat"/>
                  <w:b/>
                  <w:bCs/>
                  <w:color w:val="204997"/>
                  <w:sz w:val="23"/>
                  <w:szCs w:val="23"/>
                </w:rPr>
                <w:t xml:space="preserve"> by email</w:t>
              </w:r>
            </w:hyperlink>
            <w:r>
              <w:rPr>
                <w:rFonts w:ascii="Montserrat" w:hAnsi="Montserrat"/>
                <w:b/>
                <w:bCs/>
                <w:color w:val="204997"/>
                <w:sz w:val="23"/>
                <w:szCs w:val="23"/>
              </w:rPr>
              <w:br/>
            </w:r>
            <w:r>
              <w:rPr>
                <w:rFonts w:ascii="Montserrat" w:hAnsi="Montserrat"/>
                <w:b/>
                <w:bCs/>
                <w:color w:val="204997"/>
                <w:sz w:val="23"/>
                <w:szCs w:val="23"/>
              </w:rPr>
              <w:br/>
            </w:r>
            <w:hyperlink r:id="rId35" w:tgtFrame="_blank" w:history="1">
              <w:r>
                <w:rPr>
                  <w:rStyle w:val="Hyperlink"/>
                  <w:rFonts w:ascii="Montserrat" w:hAnsi="Montserrat"/>
                  <w:b/>
                  <w:bCs/>
                  <w:color w:val="204997"/>
                  <w:sz w:val="28"/>
                  <w:szCs w:val="28"/>
                </w:rPr>
                <w:t>Job Vacancies</w:t>
              </w:r>
            </w:hyperlink>
          </w:p>
          <w:p w:rsidR="006A6880" w:rsidRDefault="006A6880">
            <w:pPr>
              <w:pStyle w:val="NormalWeb"/>
              <w:spacing w:before="0" w:beforeAutospacing="0" w:after="0" w:afterAutospacing="0"/>
              <w:rPr>
                <w:rFonts w:ascii="Montserrat" w:hAnsi="Montserrat"/>
                <w:color w:val="333333"/>
                <w:sz w:val="23"/>
                <w:szCs w:val="23"/>
              </w:rPr>
            </w:pPr>
            <w:r>
              <w:rPr>
                <w:rFonts w:ascii="Montserrat" w:hAnsi="Montserrat"/>
                <w:color w:val="204997"/>
                <w:sz w:val="23"/>
                <w:szCs w:val="23"/>
              </w:rPr>
              <w:t xml:space="preserve">Details about vacancies in the EMBA and more widely can be found on the </w:t>
            </w:r>
            <w:hyperlink r:id="rId36" w:tgtFrame="_blank" w:tooltip="EMBA Job Vacancies web page" w:history="1">
              <w:r>
                <w:rPr>
                  <w:rStyle w:val="Strong"/>
                  <w:rFonts w:ascii="Montserrat" w:hAnsi="Montserrat"/>
                  <w:color w:val="1D7CBE"/>
                  <w:sz w:val="23"/>
                  <w:szCs w:val="23"/>
                </w:rPr>
                <w:t>EMBA WEBSITE VACANCIES PAGE</w:t>
              </w:r>
            </w:hyperlink>
            <w:r>
              <w:rPr>
                <w:rFonts w:ascii="Montserrat" w:hAnsi="Montserrat"/>
                <w:color w:val="204997"/>
                <w:sz w:val="23"/>
                <w:szCs w:val="23"/>
              </w:rPr>
              <w:br/>
            </w:r>
            <w:r>
              <w:rPr>
                <w:rFonts w:ascii="Montserrat" w:hAnsi="Montserrat"/>
                <w:color w:val="204997"/>
                <w:sz w:val="23"/>
                <w:szCs w:val="23"/>
              </w:rPr>
              <w:br/>
              <w:t>Please have a look at your church's "spot" on our website (</w:t>
            </w:r>
            <w:hyperlink r:id="rId37" w:tgtFrame="_blank" w:history="1">
              <w:r>
                <w:rPr>
                  <w:rStyle w:val="Hyperlink"/>
                  <w:rFonts w:ascii="Montserrat" w:hAnsi="Montserrat"/>
                  <w:color w:val="1D7CBE"/>
                  <w:sz w:val="23"/>
                  <w:szCs w:val="23"/>
                </w:rPr>
                <w:t>https://embaptists.org.uk/about-us/churches/</w:t>
              </w:r>
            </w:hyperlink>
            <w:r>
              <w:rPr>
                <w:rFonts w:ascii="Montserrat" w:hAnsi="Montserrat"/>
                <w:color w:val="204997"/>
                <w:sz w:val="23"/>
                <w:szCs w:val="23"/>
              </w:rPr>
              <w:t xml:space="preserve">) and let us know if any contact info needs updating.  It would help people to find you if there </w:t>
            </w:r>
            <w:proofErr w:type="gramStart"/>
            <w:r>
              <w:rPr>
                <w:rFonts w:ascii="Montserrat" w:hAnsi="Montserrat"/>
                <w:color w:val="204997"/>
                <w:sz w:val="23"/>
                <w:szCs w:val="23"/>
              </w:rPr>
              <w:t>was</w:t>
            </w:r>
            <w:proofErr w:type="gramEnd"/>
            <w:r>
              <w:rPr>
                <w:rFonts w:ascii="Montserrat" w:hAnsi="Montserrat"/>
                <w:color w:val="204997"/>
                <w:sz w:val="23"/>
                <w:szCs w:val="23"/>
              </w:rPr>
              <w:t xml:space="preserve"> a photo of your building and your website and/or contact email </w:t>
            </w:r>
            <w:r>
              <w:rPr>
                <w:rFonts w:ascii="Montserrat" w:hAnsi="Montserrat"/>
                <w:color w:val="204997"/>
                <w:sz w:val="23"/>
                <w:szCs w:val="23"/>
              </w:rPr>
              <w:lastRenderedPageBreak/>
              <w:t xml:space="preserve">address.  We know that the first contact many people have when looking for a church is their website so something that's easy to find helps.  Contact </w:t>
            </w:r>
            <w:hyperlink r:id="rId38" w:history="1">
              <w:r>
                <w:rPr>
                  <w:rStyle w:val="Hyperlink"/>
                  <w:rFonts w:ascii="Montserrat" w:hAnsi="Montserrat"/>
                  <w:b/>
                  <w:bCs/>
                  <w:color w:val="1D7CBE"/>
                  <w:sz w:val="23"/>
                  <w:szCs w:val="23"/>
                </w:rPr>
                <w:t>SARAH</w:t>
              </w:r>
            </w:hyperlink>
            <w:r>
              <w:rPr>
                <w:rFonts w:ascii="Montserrat" w:hAnsi="Montserrat"/>
                <w:color w:val="204997"/>
                <w:sz w:val="23"/>
                <w:szCs w:val="23"/>
              </w:rPr>
              <w:t xml:space="preserve"> with any updates. </w:t>
            </w:r>
            <w:r>
              <w:rPr>
                <w:rFonts w:ascii="Montserrat" w:hAnsi="Montserrat"/>
                <w:color w:val="204997"/>
                <w:sz w:val="23"/>
                <w:szCs w:val="23"/>
              </w:rPr>
              <w:br/>
            </w:r>
            <w:r>
              <w:rPr>
                <w:rFonts w:ascii="Montserrat" w:hAnsi="Montserrat"/>
                <w:color w:val="204997"/>
                <w:sz w:val="23"/>
                <w:szCs w:val="23"/>
              </w:rPr>
              <w:br/>
              <w:t>Please can we ask that if you are about to go on sabbatical, leave or holiday and want to pause the emails you receive from EMBA, please get in touch so that we can make the adjustments. We'd ask that you do not unsubscribe without speaking to us as this can cause problems with how the EMBA holds your information rather than just not receiving emails. </w:t>
            </w:r>
            <w:r>
              <w:rPr>
                <w:rFonts w:ascii="Montserrat" w:hAnsi="Montserrat"/>
                <w:color w:val="204997"/>
                <w:sz w:val="23"/>
                <w:szCs w:val="23"/>
              </w:rPr>
              <w:br/>
            </w:r>
            <w:r>
              <w:rPr>
                <w:rFonts w:ascii="Montserrat" w:hAnsi="Montserrat"/>
                <w:color w:val="204997"/>
                <w:sz w:val="23"/>
                <w:szCs w:val="23"/>
              </w:rPr>
              <w:br/>
              <w:t xml:space="preserve">Please find the </w:t>
            </w:r>
            <w:hyperlink r:id="rId39" w:tgtFrame="_blank" w:history="1">
              <w:r>
                <w:rPr>
                  <w:rStyle w:val="Hyperlink"/>
                  <w:rFonts w:ascii="Montserrat" w:hAnsi="Montserrat"/>
                  <w:b/>
                  <w:bCs/>
                  <w:color w:val="204997"/>
                  <w:sz w:val="23"/>
                  <w:szCs w:val="23"/>
                </w:rPr>
                <w:t>team's contact details here</w:t>
              </w:r>
            </w:hyperlink>
            <w:r>
              <w:rPr>
                <w:rFonts w:ascii="Montserrat" w:hAnsi="Montserrat"/>
                <w:color w:val="204997"/>
                <w:sz w:val="23"/>
                <w:szCs w:val="23"/>
              </w:rPr>
              <w:t xml:space="preserve"> if you need to get in touch with anyone.</w:t>
            </w:r>
            <w:r>
              <w:rPr>
                <w:rFonts w:ascii="Montserrat" w:hAnsi="Montserrat"/>
                <w:color w:val="204997"/>
                <w:sz w:val="23"/>
                <w:szCs w:val="23"/>
              </w:rPr>
              <w:br/>
            </w:r>
            <w:r>
              <w:rPr>
                <w:rFonts w:ascii="Montserrat" w:hAnsi="Montserrat"/>
                <w:color w:val="204997"/>
                <w:sz w:val="23"/>
                <w:szCs w:val="23"/>
              </w:rPr>
              <w:br/>
              <w:t>Blessings</w:t>
            </w:r>
            <w:r>
              <w:rPr>
                <w:rFonts w:ascii="Montserrat" w:hAnsi="Montserrat"/>
                <w:color w:val="204997"/>
                <w:sz w:val="23"/>
                <w:szCs w:val="23"/>
              </w:rPr>
              <w:br/>
            </w:r>
            <w:r>
              <w:rPr>
                <w:rFonts w:ascii="Montserrat" w:hAnsi="Montserrat"/>
                <w:color w:val="204997"/>
                <w:sz w:val="23"/>
                <w:szCs w:val="23"/>
              </w:rPr>
              <w:br/>
              <w:t>EMBA Team</w:t>
            </w:r>
            <w:r>
              <w:rPr>
                <w:rFonts w:ascii="Montserrat" w:hAnsi="Montserrat"/>
                <w:color w:val="204997"/>
                <w:sz w:val="23"/>
                <w:szCs w:val="23"/>
              </w:rPr>
              <w:br/>
            </w:r>
            <w:r>
              <w:rPr>
                <w:rFonts w:ascii="Montserrat" w:hAnsi="Montserrat"/>
                <w:color w:val="204997"/>
                <w:sz w:val="23"/>
                <w:szCs w:val="23"/>
              </w:rPr>
              <w:br/>
            </w:r>
            <w:r>
              <w:rPr>
                <w:rFonts w:ascii="Montserrat" w:hAnsi="Montserrat"/>
                <w:noProof/>
                <w:color w:val="204997"/>
                <w:sz w:val="23"/>
                <w:szCs w:val="23"/>
              </w:rPr>
              <w:drawing>
                <wp:inline distT="0" distB="0" distL="0" distR="0">
                  <wp:extent cx="1447800" cy="666750"/>
                  <wp:effectExtent l="19050" t="0" r="0" b="0"/>
                  <wp:docPr id="14" name="Picture 14" descr="EMB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BA New.jpg"/>
                          <pic:cNvPicPr>
                            <a:picLocks noChangeAspect="1" noChangeArrowheads="1"/>
                          </pic:cNvPicPr>
                        </pic:nvPicPr>
                        <pic:blipFill>
                          <a:blip r:embed="rId40" cstate="print"/>
                          <a:srcRect/>
                          <a:stretch>
                            <a:fillRect/>
                          </a:stretch>
                        </pic:blipFill>
                        <pic:spPr bwMode="auto">
                          <a:xfrm>
                            <a:off x="0" y="0"/>
                            <a:ext cx="1447800" cy="666750"/>
                          </a:xfrm>
                          <a:prstGeom prst="rect">
                            <a:avLst/>
                          </a:prstGeom>
                          <a:noFill/>
                          <a:ln w="9525">
                            <a:noFill/>
                            <a:miter lim="800000"/>
                            <a:headEnd/>
                            <a:tailEnd/>
                          </a:ln>
                        </pic:spPr>
                      </pic:pic>
                    </a:graphicData>
                  </a:graphic>
                </wp:inline>
              </w:drawing>
            </w:r>
          </w:p>
          <w:p w:rsidR="006A6880" w:rsidRDefault="006A6880">
            <w:pPr>
              <w:spacing w:after="240"/>
              <w:rPr>
                <w:rFonts w:ascii="Montserrat" w:hAnsi="Montserrat"/>
                <w:color w:val="111111"/>
                <w:sz w:val="23"/>
                <w:szCs w:val="23"/>
              </w:rPr>
            </w:pPr>
          </w:p>
          <w:p w:rsidR="006A6880" w:rsidRDefault="006A6880" w:rsidP="006A6880">
            <w:pPr>
              <w:rPr>
                <w:rFonts w:ascii="Montserrat" w:hAnsi="Montserrat"/>
                <w:color w:val="111111"/>
                <w:sz w:val="23"/>
                <w:szCs w:val="23"/>
              </w:rPr>
            </w:pPr>
            <w:r>
              <w:rPr>
                <w:rFonts w:ascii="Montserrat" w:hAnsi="Montserrat"/>
                <w:color w:val="111111"/>
                <w:sz w:val="23"/>
                <w:szCs w:val="23"/>
              </w:rPr>
              <w:br/>
              <w:t>The EMBA Team</w:t>
            </w:r>
          </w:p>
        </w:tc>
        <w:tc>
          <w:tcPr>
            <w:tcW w:w="6" w:type="dxa"/>
            <w:vAlign w:val="center"/>
            <w:hideMark/>
          </w:tcPr>
          <w:p w:rsidR="006A6880" w:rsidRDefault="006A6880">
            <w:pPr>
              <w:rPr>
                <w:rFonts w:ascii="Montserrat" w:hAnsi="Montserrat"/>
                <w:color w:val="111111"/>
                <w:sz w:val="23"/>
                <w:szCs w:val="23"/>
              </w:rPr>
            </w:pPr>
          </w:p>
        </w:tc>
      </w:tr>
    </w:tbl>
    <w:p w:rsidR="006A6880" w:rsidRDefault="006A6880" w:rsidP="006A6880">
      <w:pPr>
        <w:rPr>
          <w:vanish/>
        </w:rPr>
      </w:pPr>
    </w:p>
    <w:tbl>
      <w:tblPr>
        <w:tblW w:w="5000" w:type="pct"/>
        <w:tblCellMar>
          <w:left w:w="0" w:type="dxa"/>
          <w:right w:w="0" w:type="dxa"/>
        </w:tblCellMar>
        <w:tblLook w:val="04A0"/>
      </w:tblPr>
      <w:tblGrid>
        <w:gridCol w:w="9026"/>
      </w:tblGrid>
      <w:tr w:rsidR="006A6880" w:rsidTr="006A6880">
        <w:tc>
          <w:tcPr>
            <w:tcW w:w="0" w:type="auto"/>
            <w:tcBorders>
              <w:top w:val="nil"/>
              <w:left w:val="nil"/>
              <w:bottom w:val="nil"/>
              <w:right w:val="nil"/>
            </w:tcBorders>
            <w:hideMark/>
          </w:tcPr>
          <w:p w:rsidR="006A6880" w:rsidRDefault="006A6880">
            <w:pPr>
              <w:spacing w:line="450" w:lineRule="atLeast"/>
              <w:rPr>
                <w:rFonts w:ascii="Montserrat" w:hAnsi="Montserrat"/>
                <w:color w:val="111111"/>
                <w:sz w:val="45"/>
                <w:szCs w:val="45"/>
              </w:rPr>
            </w:pPr>
            <w:r>
              <w:rPr>
                <w:rFonts w:ascii="Montserrat" w:hAnsi="Montserrat"/>
                <w:color w:val="111111"/>
                <w:sz w:val="45"/>
                <w:szCs w:val="45"/>
              </w:rPr>
              <w:t> </w:t>
            </w:r>
          </w:p>
        </w:tc>
      </w:tr>
    </w:tbl>
    <w:p w:rsidR="00A358F1" w:rsidRDefault="00A358F1" w:rsidP="006A6880"/>
    <w:sectPr w:rsidR="00A358F1" w:rsidSect="0096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BDA"/>
    <w:multiLevelType w:val="multilevel"/>
    <w:tmpl w:val="48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E03"/>
    <w:multiLevelType w:val="multilevel"/>
    <w:tmpl w:val="3F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B33"/>
    <w:multiLevelType w:val="multilevel"/>
    <w:tmpl w:val="BEC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A0804"/>
    <w:multiLevelType w:val="multilevel"/>
    <w:tmpl w:val="538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E5B51"/>
    <w:multiLevelType w:val="multilevel"/>
    <w:tmpl w:val="FFB2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8233E"/>
    <w:multiLevelType w:val="multilevel"/>
    <w:tmpl w:val="8F40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53ED3"/>
    <w:multiLevelType w:val="multilevel"/>
    <w:tmpl w:val="E2D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824FD"/>
    <w:multiLevelType w:val="multilevel"/>
    <w:tmpl w:val="931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31ABF"/>
    <w:multiLevelType w:val="multilevel"/>
    <w:tmpl w:val="A65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0C2143"/>
    <w:multiLevelType w:val="multilevel"/>
    <w:tmpl w:val="85B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B6F36"/>
    <w:multiLevelType w:val="multilevel"/>
    <w:tmpl w:val="68D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1035A"/>
    <w:multiLevelType w:val="multilevel"/>
    <w:tmpl w:val="9D4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A2B64"/>
    <w:multiLevelType w:val="multilevel"/>
    <w:tmpl w:val="CFE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11BF1"/>
    <w:multiLevelType w:val="multilevel"/>
    <w:tmpl w:val="2050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0FF6"/>
    <w:multiLevelType w:val="multilevel"/>
    <w:tmpl w:val="2B3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855BB7"/>
    <w:multiLevelType w:val="multilevel"/>
    <w:tmpl w:val="94F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5C64DA"/>
    <w:multiLevelType w:val="multilevel"/>
    <w:tmpl w:val="932E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344076"/>
    <w:multiLevelType w:val="multilevel"/>
    <w:tmpl w:val="746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8724D"/>
    <w:multiLevelType w:val="multilevel"/>
    <w:tmpl w:val="A35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9012F"/>
    <w:multiLevelType w:val="multilevel"/>
    <w:tmpl w:val="505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4368A1"/>
    <w:multiLevelType w:val="multilevel"/>
    <w:tmpl w:val="85C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4F0939"/>
    <w:multiLevelType w:val="multilevel"/>
    <w:tmpl w:val="E0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10B14"/>
    <w:multiLevelType w:val="multilevel"/>
    <w:tmpl w:val="3C1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64F24"/>
    <w:multiLevelType w:val="multilevel"/>
    <w:tmpl w:val="D66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66C5D"/>
    <w:multiLevelType w:val="multilevel"/>
    <w:tmpl w:val="12D6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ED2990"/>
    <w:multiLevelType w:val="multilevel"/>
    <w:tmpl w:val="83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70EE1"/>
    <w:multiLevelType w:val="multilevel"/>
    <w:tmpl w:val="F24A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C411FD"/>
    <w:multiLevelType w:val="multilevel"/>
    <w:tmpl w:val="B3E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20A65"/>
    <w:multiLevelType w:val="multilevel"/>
    <w:tmpl w:val="FC6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44C1C"/>
    <w:multiLevelType w:val="multilevel"/>
    <w:tmpl w:val="310C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150D62"/>
    <w:multiLevelType w:val="multilevel"/>
    <w:tmpl w:val="312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2537E3"/>
    <w:multiLevelType w:val="multilevel"/>
    <w:tmpl w:val="600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E857B7"/>
    <w:multiLevelType w:val="multilevel"/>
    <w:tmpl w:val="B06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917B03"/>
    <w:multiLevelType w:val="multilevel"/>
    <w:tmpl w:val="D64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882554"/>
    <w:multiLevelType w:val="multilevel"/>
    <w:tmpl w:val="A5E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643D56"/>
    <w:multiLevelType w:val="multilevel"/>
    <w:tmpl w:val="9A0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135BD6"/>
    <w:multiLevelType w:val="multilevel"/>
    <w:tmpl w:val="F85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0F76DC"/>
    <w:multiLevelType w:val="multilevel"/>
    <w:tmpl w:val="35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3616FA"/>
    <w:multiLevelType w:val="multilevel"/>
    <w:tmpl w:val="6F46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A4A8D"/>
    <w:multiLevelType w:val="multilevel"/>
    <w:tmpl w:val="6FC4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205F61"/>
    <w:multiLevelType w:val="multilevel"/>
    <w:tmpl w:val="A5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9"/>
  </w:num>
  <w:num w:numId="5">
    <w:abstractNumId w:val="20"/>
  </w:num>
  <w:num w:numId="6">
    <w:abstractNumId w:val="36"/>
  </w:num>
  <w:num w:numId="7">
    <w:abstractNumId w:val="15"/>
  </w:num>
  <w:num w:numId="8">
    <w:abstractNumId w:val="29"/>
  </w:num>
  <w:num w:numId="9">
    <w:abstractNumId w:val="32"/>
  </w:num>
  <w:num w:numId="10">
    <w:abstractNumId w:val="28"/>
  </w:num>
  <w:num w:numId="11">
    <w:abstractNumId w:val="35"/>
  </w:num>
  <w:num w:numId="12">
    <w:abstractNumId w:val="37"/>
  </w:num>
  <w:num w:numId="13">
    <w:abstractNumId w:val="34"/>
  </w:num>
  <w:num w:numId="14">
    <w:abstractNumId w:val="2"/>
  </w:num>
  <w:num w:numId="15">
    <w:abstractNumId w:val="10"/>
  </w:num>
  <w:num w:numId="16">
    <w:abstractNumId w:val="31"/>
  </w:num>
  <w:num w:numId="17">
    <w:abstractNumId w:val="1"/>
  </w:num>
  <w:num w:numId="18">
    <w:abstractNumId w:val="14"/>
  </w:num>
  <w:num w:numId="19">
    <w:abstractNumId w:val="4"/>
  </w:num>
  <w:num w:numId="20">
    <w:abstractNumId w:val="33"/>
  </w:num>
  <w:num w:numId="21">
    <w:abstractNumId w:val="21"/>
  </w:num>
  <w:num w:numId="22">
    <w:abstractNumId w:val="23"/>
  </w:num>
  <w:num w:numId="23">
    <w:abstractNumId w:val="6"/>
  </w:num>
  <w:num w:numId="24">
    <w:abstractNumId w:val="12"/>
  </w:num>
  <w:num w:numId="25">
    <w:abstractNumId w:val="3"/>
  </w:num>
  <w:num w:numId="26">
    <w:abstractNumId w:val="22"/>
  </w:num>
  <w:num w:numId="27">
    <w:abstractNumId w:val="25"/>
  </w:num>
  <w:num w:numId="28">
    <w:abstractNumId w:val="0"/>
  </w:num>
  <w:num w:numId="29">
    <w:abstractNumId w:val="11"/>
  </w:num>
  <w:num w:numId="30">
    <w:abstractNumId w:val="13"/>
  </w:num>
  <w:num w:numId="31">
    <w:abstractNumId w:val="27"/>
  </w:num>
  <w:num w:numId="32">
    <w:abstractNumId w:val="38"/>
  </w:num>
  <w:num w:numId="33">
    <w:abstractNumId w:val="19"/>
  </w:num>
  <w:num w:numId="34">
    <w:abstractNumId w:val="40"/>
  </w:num>
  <w:num w:numId="35">
    <w:abstractNumId w:val="5"/>
  </w:num>
  <w:num w:numId="36">
    <w:abstractNumId w:val="8"/>
  </w:num>
  <w:num w:numId="37">
    <w:abstractNumId w:val="24"/>
  </w:num>
  <w:num w:numId="38">
    <w:abstractNumId w:val="16"/>
  </w:num>
  <w:num w:numId="39">
    <w:abstractNumId w:val="39"/>
  </w:num>
  <w:num w:numId="40">
    <w:abstractNumId w:val="7"/>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A4A"/>
    <w:rsid w:val="001202D3"/>
    <w:rsid w:val="001E77B6"/>
    <w:rsid w:val="00321B47"/>
    <w:rsid w:val="004323E8"/>
    <w:rsid w:val="0044158F"/>
    <w:rsid w:val="00443406"/>
    <w:rsid w:val="004C7AA1"/>
    <w:rsid w:val="00513A4A"/>
    <w:rsid w:val="005159FE"/>
    <w:rsid w:val="00540D16"/>
    <w:rsid w:val="00575CE0"/>
    <w:rsid w:val="00585BC9"/>
    <w:rsid w:val="005B6528"/>
    <w:rsid w:val="005D5706"/>
    <w:rsid w:val="005D6BAA"/>
    <w:rsid w:val="006A6880"/>
    <w:rsid w:val="0087792C"/>
    <w:rsid w:val="00967946"/>
    <w:rsid w:val="00A358F1"/>
    <w:rsid w:val="00A54F42"/>
    <w:rsid w:val="00C0734F"/>
    <w:rsid w:val="00C07A23"/>
    <w:rsid w:val="00C1436F"/>
    <w:rsid w:val="00CE251E"/>
    <w:rsid w:val="00CE7856"/>
    <w:rsid w:val="00EC1AD3"/>
    <w:rsid w:val="00F841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46"/>
  </w:style>
  <w:style w:type="paragraph" w:styleId="Heading2">
    <w:name w:val="heading 2"/>
    <w:basedOn w:val="Normal"/>
    <w:link w:val="Heading2Char"/>
    <w:uiPriority w:val="9"/>
    <w:qFormat/>
    <w:rsid w:val="00540D1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40D1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3A4A"/>
    <w:rPr>
      <w:b/>
      <w:bCs/>
    </w:rPr>
  </w:style>
  <w:style w:type="character" w:styleId="Hyperlink">
    <w:name w:val="Hyperlink"/>
    <w:basedOn w:val="DefaultParagraphFont"/>
    <w:uiPriority w:val="99"/>
    <w:semiHidden/>
    <w:unhideWhenUsed/>
    <w:rsid w:val="00513A4A"/>
    <w:rPr>
      <w:color w:val="0000FF"/>
      <w:u w:val="single"/>
    </w:rPr>
  </w:style>
  <w:style w:type="paragraph" w:styleId="NormalWeb">
    <w:name w:val="Normal (Web)"/>
    <w:basedOn w:val="Normal"/>
    <w:uiPriority w:val="99"/>
    <w:unhideWhenUsed/>
    <w:rsid w:val="00513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A4A"/>
    <w:rPr>
      <w:rFonts w:ascii="Tahoma" w:hAnsi="Tahoma" w:cs="Tahoma"/>
      <w:sz w:val="16"/>
      <w:szCs w:val="16"/>
    </w:rPr>
  </w:style>
  <w:style w:type="paragraph" w:styleId="ListParagraph">
    <w:name w:val="List Paragraph"/>
    <w:basedOn w:val="Normal"/>
    <w:uiPriority w:val="34"/>
    <w:qFormat/>
    <w:rsid w:val="00443406"/>
    <w:pPr>
      <w:ind w:left="720"/>
      <w:contextualSpacing/>
    </w:pPr>
  </w:style>
  <w:style w:type="character" w:styleId="Emphasis">
    <w:name w:val="Emphasis"/>
    <w:basedOn w:val="DefaultParagraphFont"/>
    <w:uiPriority w:val="20"/>
    <w:qFormat/>
    <w:rsid w:val="00321B47"/>
    <w:rPr>
      <w:i/>
      <w:iCs/>
    </w:rPr>
  </w:style>
  <w:style w:type="paragraph" w:customStyle="1" w:styleId="xmsonormal">
    <w:name w:val="x_msonormal"/>
    <w:basedOn w:val="Normal"/>
    <w:rsid w:val="00A358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40D1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40D16"/>
    <w:rPr>
      <w:rFonts w:ascii="Times New Roman" w:eastAsia="Times New Roman" w:hAnsi="Times New Roman" w:cs="Times New Roman"/>
      <w:b/>
      <w:bCs/>
      <w:sz w:val="27"/>
      <w:szCs w:val="27"/>
      <w:lang w:eastAsia="en-GB"/>
    </w:rPr>
  </w:style>
</w:styles>
</file>

<file path=word/webSettings.xml><?xml version="1.0" encoding="utf-8"?>
<w:webSettings xmlns:r="http://schemas.openxmlformats.org/officeDocument/2006/relationships" xmlns:w="http://schemas.openxmlformats.org/wordprocessingml/2006/main">
  <w:divs>
    <w:div w:id="22558563">
      <w:bodyDiv w:val="1"/>
      <w:marLeft w:val="0"/>
      <w:marRight w:val="0"/>
      <w:marTop w:val="0"/>
      <w:marBottom w:val="0"/>
      <w:divBdr>
        <w:top w:val="none" w:sz="0" w:space="0" w:color="auto"/>
        <w:left w:val="none" w:sz="0" w:space="0" w:color="auto"/>
        <w:bottom w:val="none" w:sz="0" w:space="0" w:color="auto"/>
        <w:right w:val="none" w:sz="0" w:space="0" w:color="auto"/>
      </w:divBdr>
    </w:div>
    <w:div w:id="56049251">
      <w:bodyDiv w:val="1"/>
      <w:marLeft w:val="0"/>
      <w:marRight w:val="0"/>
      <w:marTop w:val="0"/>
      <w:marBottom w:val="0"/>
      <w:divBdr>
        <w:top w:val="none" w:sz="0" w:space="0" w:color="auto"/>
        <w:left w:val="none" w:sz="0" w:space="0" w:color="auto"/>
        <w:bottom w:val="none" w:sz="0" w:space="0" w:color="auto"/>
        <w:right w:val="none" w:sz="0" w:space="0" w:color="auto"/>
      </w:divBdr>
    </w:div>
    <w:div w:id="92164818">
      <w:bodyDiv w:val="1"/>
      <w:marLeft w:val="0"/>
      <w:marRight w:val="0"/>
      <w:marTop w:val="0"/>
      <w:marBottom w:val="0"/>
      <w:divBdr>
        <w:top w:val="none" w:sz="0" w:space="0" w:color="auto"/>
        <w:left w:val="none" w:sz="0" w:space="0" w:color="auto"/>
        <w:bottom w:val="none" w:sz="0" w:space="0" w:color="auto"/>
        <w:right w:val="none" w:sz="0" w:space="0" w:color="auto"/>
      </w:divBdr>
      <w:divsChild>
        <w:div w:id="2142459084">
          <w:marLeft w:val="0"/>
          <w:marRight w:val="0"/>
          <w:marTop w:val="0"/>
          <w:marBottom w:val="0"/>
          <w:divBdr>
            <w:top w:val="none" w:sz="0" w:space="0" w:color="auto"/>
            <w:left w:val="none" w:sz="0" w:space="0" w:color="auto"/>
            <w:bottom w:val="none" w:sz="0" w:space="0" w:color="auto"/>
            <w:right w:val="none" w:sz="0" w:space="0" w:color="auto"/>
          </w:divBdr>
        </w:div>
      </w:divsChild>
    </w:div>
    <w:div w:id="108277968">
      <w:bodyDiv w:val="1"/>
      <w:marLeft w:val="0"/>
      <w:marRight w:val="0"/>
      <w:marTop w:val="0"/>
      <w:marBottom w:val="0"/>
      <w:divBdr>
        <w:top w:val="none" w:sz="0" w:space="0" w:color="auto"/>
        <w:left w:val="none" w:sz="0" w:space="0" w:color="auto"/>
        <w:bottom w:val="none" w:sz="0" w:space="0" w:color="auto"/>
        <w:right w:val="none" w:sz="0" w:space="0" w:color="auto"/>
      </w:divBdr>
    </w:div>
    <w:div w:id="205485255">
      <w:bodyDiv w:val="1"/>
      <w:marLeft w:val="0"/>
      <w:marRight w:val="0"/>
      <w:marTop w:val="0"/>
      <w:marBottom w:val="0"/>
      <w:divBdr>
        <w:top w:val="none" w:sz="0" w:space="0" w:color="auto"/>
        <w:left w:val="none" w:sz="0" w:space="0" w:color="auto"/>
        <w:bottom w:val="none" w:sz="0" w:space="0" w:color="auto"/>
        <w:right w:val="none" w:sz="0" w:space="0" w:color="auto"/>
      </w:divBdr>
      <w:divsChild>
        <w:div w:id="2092659827">
          <w:marLeft w:val="0"/>
          <w:marRight w:val="0"/>
          <w:marTop w:val="0"/>
          <w:marBottom w:val="0"/>
          <w:divBdr>
            <w:top w:val="none" w:sz="0" w:space="0" w:color="auto"/>
            <w:left w:val="none" w:sz="0" w:space="0" w:color="auto"/>
            <w:bottom w:val="none" w:sz="0" w:space="0" w:color="auto"/>
            <w:right w:val="none" w:sz="0" w:space="0" w:color="auto"/>
          </w:divBdr>
        </w:div>
      </w:divsChild>
    </w:div>
    <w:div w:id="232934526">
      <w:bodyDiv w:val="1"/>
      <w:marLeft w:val="0"/>
      <w:marRight w:val="0"/>
      <w:marTop w:val="0"/>
      <w:marBottom w:val="0"/>
      <w:divBdr>
        <w:top w:val="none" w:sz="0" w:space="0" w:color="auto"/>
        <w:left w:val="none" w:sz="0" w:space="0" w:color="auto"/>
        <w:bottom w:val="none" w:sz="0" w:space="0" w:color="auto"/>
        <w:right w:val="none" w:sz="0" w:space="0" w:color="auto"/>
      </w:divBdr>
    </w:div>
    <w:div w:id="257641507">
      <w:bodyDiv w:val="1"/>
      <w:marLeft w:val="0"/>
      <w:marRight w:val="0"/>
      <w:marTop w:val="0"/>
      <w:marBottom w:val="0"/>
      <w:divBdr>
        <w:top w:val="none" w:sz="0" w:space="0" w:color="auto"/>
        <w:left w:val="none" w:sz="0" w:space="0" w:color="auto"/>
        <w:bottom w:val="none" w:sz="0" w:space="0" w:color="auto"/>
        <w:right w:val="none" w:sz="0" w:space="0" w:color="auto"/>
      </w:divBdr>
    </w:div>
    <w:div w:id="293870542">
      <w:bodyDiv w:val="1"/>
      <w:marLeft w:val="0"/>
      <w:marRight w:val="0"/>
      <w:marTop w:val="0"/>
      <w:marBottom w:val="0"/>
      <w:divBdr>
        <w:top w:val="none" w:sz="0" w:space="0" w:color="auto"/>
        <w:left w:val="none" w:sz="0" w:space="0" w:color="auto"/>
        <w:bottom w:val="none" w:sz="0" w:space="0" w:color="auto"/>
        <w:right w:val="none" w:sz="0" w:space="0" w:color="auto"/>
      </w:divBdr>
    </w:div>
    <w:div w:id="295373671">
      <w:bodyDiv w:val="1"/>
      <w:marLeft w:val="0"/>
      <w:marRight w:val="0"/>
      <w:marTop w:val="0"/>
      <w:marBottom w:val="0"/>
      <w:divBdr>
        <w:top w:val="none" w:sz="0" w:space="0" w:color="auto"/>
        <w:left w:val="none" w:sz="0" w:space="0" w:color="auto"/>
        <w:bottom w:val="none" w:sz="0" w:space="0" w:color="auto"/>
        <w:right w:val="none" w:sz="0" w:space="0" w:color="auto"/>
      </w:divBdr>
    </w:div>
    <w:div w:id="337583856">
      <w:bodyDiv w:val="1"/>
      <w:marLeft w:val="0"/>
      <w:marRight w:val="0"/>
      <w:marTop w:val="0"/>
      <w:marBottom w:val="0"/>
      <w:divBdr>
        <w:top w:val="none" w:sz="0" w:space="0" w:color="auto"/>
        <w:left w:val="none" w:sz="0" w:space="0" w:color="auto"/>
        <w:bottom w:val="none" w:sz="0" w:space="0" w:color="auto"/>
        <w:right w:val="none" w:sz="0" w:space="0" w:color="auto"/>
      </w:divBdr>
    </w:div>
    <w:div w:id="421872748">
      <w:bodyDiv w:val="1"/>
      <w:marLeft w:val="0"/>
      <w:marRight w:val="0"/>
      <w:marTop w:val="0"/>
      <w:marBottom w:val="0"/>
      <w:divBdr>
        <w:top w:val="none" w:sz="0" w:space="0" w:color="auto"/>
        <w:left w:val="none" w:sz="0" w:space="0" w:color="auto"/>
        <w:bottom w:val="none" w:sz="0" w:space="0" w:color="auto"/>
        <w:right w:val="none" w:sz="0" w:space="0" w:color="auto"/>
      </w:divBdr>
    </w:div>
    <w:div w:id="639653563">
      <w:bodyDiv w:val="1"/>
      <w:marLeft w:val="0"/>
      <w:marRight w:val="0"/>
      <w:marTop w:val="0"/>
      <w:marBottom w:val="0"/>
      <w:divBdr>
        <w:top w:val="none" w:sz="0" w:space="0" w:color="auto"/>
        <w:left w:val="none" w:sz="0" w:space="0" w:color="auto"/>
        <w:bottom w:val="none" w:sz="0" w:space="0" w:color="auto"/>
        <w:right w:val="none" w:sz="0" w:space="0" w:color="auto"/>
      </w:divBdr>
    </w:div>
    <w:div w:id="839933421">
      <w:bodyDiv w:val="1"/>
      <w:marLeft w:val="0"/>
      <w:marRight w:val="0"/>
      <w:marTop w:val="0"/>
      <w:marBottom w:val="0"/>
      <w:divBdr>
        <w:top w:val="none" w:sz="0" w:space="0" w:color="auto"/>
        <w:left w:val="none" w:sz="0" w:space="0" w:color="auto"/>
        <w:bottom w:val="none" w:sz="0" w:space="0" w:color="auto"/>
        <w:right w:val="none" w:sz="0" w:space="0" w:color="auto"/>
      </w:divBdr>
      <w:divsChild>
        <w:div w:id="728962791">
          <w:marLeft w:val="0"/>
          <w:marRight w:val="0"/>
          <w:marTop w:val="0"/>
          <w:marBottom w:val="0"/>
          <w:divBdr>
            <w:top w:val="none" w:sz="0" w:space="0" w:color="auto"/>
            <w:left w:val="none" w:sz="0" w:space="0" w:color="auto"/>
            <w:bottom w:val="none" w:sz="0" w:space="0" w:color="auto"/>
            <w:right w:val="none" w:sz="0" w:space="0" w:color="auto"/>
          </w:divBdr>
        </w:div>
      </w:divsChild>
    </w:div>
    <w:div w:id="1274828903">
      <w:bodyDiv w:val="1"/>
      <w:marLeft w:val="0"/>
      <w:marRight w:val="0"/>
      <w:marTop w:val="0"/>
      <w:marBottom w:val="0"/>
      <w:divBdr>
        <w:top w:val="none" w:sz="0" w:space="0" w:color="auto"/>
        <w:left w:val="none" w:sz="0" w:space="0" w:color="auto"/>
        <w:bottom w:val="none" w:sz="0" w:space="0" w:color="auto"/>
        <w:right w:val="none" w:sz="0" w:space="0" w:color="auto"/>
      </w:divBdr>
    </w:div>
    <w:div w:id="1357392459">
      <w:bodyDiv w:val="1"/>
      <w:marLeft w:val="0"/>
      <w:marRight w:val="0"/>
      <w:marTop w:val="0"/>
      <w:marBottom w:val="0"/>
      <w:divBdr>
        <w:top w:val="none" w:sz="0" w:space="0" w:color="auto"/>
        <w:left w:val="none" w:sz="0" w:space="0" w:color="auto"/>
        <w:bottom w:val="none" w:sz="0" w:space="0" w:color="auto"/>
        <w:right w:val="none" w:sz="0" w:space="0" w:color="auto"/>
      </w:divBdr>
      <w:divsChild>
        <w:div w:id="1207108776">
          <w:marLeft w:val="0"/>
          <w:marRight w:val="0"/>
          <w:marTop w:val="0"/>
          <w:marBottom w:val="0"/>
          <w:divBdr>
            <w:top w:val="none" w:sz="0" w:space="0" w:color="auto"/>
            <w:left w:val="none" w:sz="0" w:space="0" w:color="auto"/>
            <w:bottom w:val="none" w:sz="0" w:space="0" w:color="auto"/>
            <w:right w:val="none" w:sz="0" w:space="0" w:color="auto"/>
          </w:divBdr>
        </w:div>
        <w:div w:id="784811517">
          <w:marLeft w:val="0"/>
          <w:marRight w:val="0"/>
          <w:marTop w:val="0"/>
          <w:marBottom w:val="0"/>
          <w:divBdr>
            <w:top w:val="none" w:sz="0" w:space="0" w:color="auto"/>
            <w:left w:val="none" w:sz="0" w:space="0" w:color="auto"/>
            <w:bottom w:val="none" w:sz="0" w:space="0" w:color="auto"/>
            <w:right w:val="none" w:sz="0" w:space="0" w:color="auto"/>
          </w:divBdr>
        </w:div>
        <w:div w:id="396900488">
          <w:marLeft w:val="0"/>
          <w:marRight w:val="0"/>
          <w:marTop w:val="0"/>
          <w:marBottom w:val="0"/>
          <w:divBdr>
            <w:top w:val="none" w:sz="0" w:space="0" w:color="auto"/>
            <w:left w:val="none" w:sz="0" w:space="0" w:color="auto"/>
            <w:bottom w:val="none" w:sz="0" w:space="0" w:color="auto"/>
            <w:right w:val="none" w:sz="0" w:space="0" w:color="auto"/>
          </w:divBdr>
        </w:div>
        <w:div w:id="1137599964">
          <w:marLeft w:val="0"/>
          <w:marRight w:val="0"/>
          <w:marTop w:val="0"/>
          <w:marBottom w:val="0"/>
          <w:divBdr>
            <w:top w:val="none" w:sz="0" w:space="0" w:color="auto"/>
            <w:left w:val="none" w:sz="0" w:space="0" w:color="auto"/>
            <w:bottom w:val="none" w:sz="0" w:space="0" w:color="auto"/>
            <w:right w:val="none" w:sz="0" w:space="0" w:color="auto"/>
          </w:divBdr>
        </w:div>
      </w:divsChild>
    </w:div>
    <w:div w:id="1364987960">
      <w:bodyDiv w:val="1"/>
      <w:marLeft w:val="0"/>
      <w:marRight w:val="0"/>
      <w:marTop w:val="0"/>
      <w:marBottom w:val="0"/>
      <w:divBdr>
        <w:top w:val="none" w:sz="0" w:space="0" w:color="auto"/>
        <w:left w:val="none" w:sz="0" w:space="0" w:color="auto"/>
        <w:bottom w:val="none" w:sz="0" w:space="0" w:color="auto"/>
        <w:right w:val="none" w:sz="0" w:space="0" w:color="auto"/>
      </w:divBdr>
    </w:div>
    <w:div w:id="1432697812">
      <w:bodyDiv w:val="1"/>
      <w:marLeft w:val="0"/>
      <w:marRight w:val="0"/>
      <w:marTop w:val="0"/>
      <w:marBottom w:val="0"/>
      <w:divBdr>
        <w:top w:val="none" w:sz="0" w:space="0" w:color="auto"/>
        <w:left w:val="none" w:sz="0" w:space="0" w:color="auto"/>
        <w:bottom w:val="none" w:sz="0" w:space="0" w:color="auto"/>
        <w:right w:val="none" w:sz="0" w:space="0" w:color="auto"/>
      </w:divBdr>
    </w:div>
    <w:div w:id="1462725461">
      <w:bodyDiv w:val="1"/>
      <w:marLeft w:val="0"/>
      <w:marRight w:val="0"/>
      <w:marTop w:val="0"/>
      <w:marBottom w:val="0"/>
      <w:divBdr>
        <w:top w:val="none" w:sz="0" w:space="0" w:color="auto"/>
        <w:left w:val="none" w:sz="0" w:space="0" w:color="auto"/>
        <w:bottom w:val="none" w:sz="0" w:space="0" w:color="auto"/>
        <w:right w:val="none" w:sz="0" w:space="0" w:color="auto"/>
      </w:divBdr>
      <w:divsChild>
        <w:div w:id="1241015710">
          <w:marLeft w:val="0"/>
          <w:marRight w:val="0"/>
          <w:marTop w:val="0"/>
          <w:marBottom w:val="0"/>
          <w:divBdr>
            <w:top w:val="none" w:sz="0" w:space="0" w:color="auto"/>
            <w:left w:val="none" w:sz="0" w:space="0" w:color="auto"/>
            <w:bottom w:val="none" w:sz="0" w:space="0" w:color="auto"/>
            <w:right w:val="none" w:sz="0" w:space="0" w:color="auto"/>
          </w:divBdr>
        </w:div>
        <w:div w:id="1085034794">
          <w:marLeft w:val="0"/>
          <w:marRight w:val="0"/>
          <w:marTop w:val="0"/>
          <w:marBottom w:val="0"/>
          <w:divBdr>
            <w:top w:val="none" w:sz="0" w:space="0" w:color="auto"/>
            <w:left w:val="none" w:sz="0" w:space="0" w:color="auto"/>
            <w:bottom w:val="none" w:sz="0" w:space="0" w:color="auto"/>
            <w:right w:val="none" w:sz="0" w:space="0" w:color="auto"/>
          </w:divBdr>
        </w:div>
        <w:div w:id="132872400">
          <w:marLeft w:val="0"/>
          <w:marRight w:val="0"/>
          <w:marTop w:val="0"/>
          <w:marBottom w:val="0"/>
          <w:divBdr>
            <w:top w:val="none" w:sz="0" w:space="0" w:color="auto"/>
            <w:left w:val="none" w:sz="0" w:space="0" w:color="auto"/>
            <w:bottom w:val="none" w:sz="0" w:space="0" w:color="auto"/>
            <w:right w:val="none" w:sz="0" w:space="0" w:color="auto"/>
          </w:divBdr>
        </w:div>
        <w:div w:id="1890023930">
          <w:marLeft w:val="0"/>
          <w:marRight w:val="0"/>
          <w:marTop w:val="0"/>
          <w:marBottom w:val="0"/>
          <w:divBdr>
            <w:top w:val="none" w:sz="0" w:space="0" w:color="auto"/>
            <w:left w:val="none" w:sz="0" w:space="0" w:color="auto"/>
            <w:bottom w:val="none" w:sz="0" w:space="0" w:color="auto"/>
            <w:right w:val="none" w:sz="0" w:space="0" w:color="auto"/>
          </w:divBdr>
        </w:div>
        <w:div w:id="403185854">
          <w:marLeft w:val="0"/>
          <w:marRight w:val="0"/>
          <w:marTop w:val="0"/>
          <w:marBottom w:val="0"/>
          <w:divBdr>
            <w:top w:val="none" w:sz="0" w:space="0" w:color="auto"/>
            <w:left w:val="none" w:sz="0" w:space="0" w:color="auto"/>
            <w:bottom w:val="none" w:sz="0" w:space="0" w:color="auto"/>
            <w:right w:val="none" w:sz="0" w:space="0" w:color="auto"/>
          </w:divBdr>
        </w:div>
        <w:div w:id="1806005822">
          <w:marLeft w:val="0"/>
          <w:marRight w:val="0"/>
          <w:marTop w:val="0"/>
          <w:marBottom w:val="0"/>
          <w:divBdr>
            <w:top w:val="none" w:sz="0" w:space="0" w:color="auto"/>
            <w:left w:val="none" w:sz="0" w:space="0" w:color="auto"/>
            <w:bottom w:val="none" w:sz="0" w:space="0" w:color="auto"/>
            <w:right w:val="none" w:sz="0" w:space="0" w:color="auto"/>
          </w:divBdr>
          <w:divsChild>
            <w:div w:id="363017489">
              <w:marLeft w:val="0"/>
              <w:marRight w:val="0"/>
              <w:marTop w:val="0"/>
              <w:marBottom w:val="0"/>
              <w:divBdr>
                <w:top w:val="none" w:sz="0" w:space="0" w:color="auto"/>
                <w:left w:val="none" w:sz="0" w:space="0" w:color="auto"/>
                <w:bottom w:val="none" w:sz="0" w:space="0" w:color="auto"/>
                <w:right w:val="none" w:sz="0" w:space="0" w:color="auto"/>
              </w:divBdr>
              <w:divsChild>
                <w:div w:id="623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1918">
      <w:bodyDiv w:val="1"/>
      <w:marLeft w:val="0"/>
      <w:marRight w:val="0"/>
      <w:marTop w:val="0"/>
      <w:marBottom w:val="0"/>
      <w:divBdr>
        <w:top w:val="none" w:sz="0" w:space="0" w:color="auto"/>
        <w:left w:val="none" w:sz="0" w:space="0" w:color="auto"/>
        <w:bottom w:val="none" w:sz="0" w:space="0" w:color="auto"/>
        <w:right w:val="none" w:sz="0" w:space="0" w:color="auto"/>
      </w:divBdr>
    </w:div>
    <w:div w:id="1586837998">
      <w:bodyDiv w:val="1"/>
      <w:marLeft w:val="0"/>
      <w:marRight w:val="0"/>
      <w:marTop w:val="0"/>
      <w:marBottom w:val="0"/>
      <w:divBdr>
        <w:top w:val="none" w:sz="0" w:space="0" w:color="auto"/>
        <w:left w:val="none" w:sz="0" w:space="0" w:color="auto"/>
        <w:bottom w:val="none" w:sz="0" w:space="0" w:color="auto"/>
        <w:right w:val="none" w:sz="0" w:space="0" w:color="auto"/>
      </w:divBdr>
    </w:div>
    <w:div w:id="1588618063">
      <w:bodyDiv w:val="1"/>
      <w:marLeft w:val="0"/>
      <w:marRight w:val="0"/>
      <w:marTop w:val="0"/>
      <w:marBottom w:val="0"/>
      <w:divBdr>
        <w:top w:val="none" w:sz="0" w:space="0" w:color="auto"/>
        <w:left w:val="none" w:sz="0" w:space="0" w:color="auto"/>
        <w:bottom w:val="none" w:sz="0" w:space="0" w:color="auto"/>
        <w:right w:val="none" w:sz="0" w:space="0" w:color="auto"/>
      </w:divBdr>
    </w:div>
    <w:div w:id="1803576351">
      <w:bodyDiv w:val="1"/>
      <w:marLeft w:val="0"/>
      <w:marRight w:val="0"/>
      <w:marTop w:val="0"/>
      <w:marBottom w:val="0"/>
      <w:divBdr>
        <w:top w:val="none" w:sz="0" w:space="0" w:color="auto"/>
        <w:left w:val="none" w:sz="0" w:space="0" w:color="auto"/>
        <w:bottom w:val="none" w:sz="0" w:space="0" w:color="auto"/>
        <w:right w:val="none" w:sz="0" w:space="0" w:color="auto"/>
      </w:divBdr>
    </w:div>
    <w:div w:id="1862863387">
      <w:bodyDiv w:val="1"/>
      <w:marLeft w:val="0"/>
      <w:marRight w:val="0"/>
      <w:marTop w:val="0"/>
      <w:marBottom w:val="0"/>
      <w:divBdr>
        <w:top w:val="none" w:sz="0" w:space="0" w:color="auto"/>
        <w:left w:val="none" w:sz="0" w:space="0" w:color="auto"/>
        <w:bottom w:val="none" w:sz="0" w:space="0" w:color="auto"/>
        <w:right w:val="none" w:sz="0" w:space="0" w:color="auto"/>
      </w:divBdr>
      <w:divsChild>
        <w:div w:id="1335765458">
          <w:marLeft w:val="0"/>
          <w:marRight w:val="0"/>
          <w:marTop w:val="0"/>
          <w:marBottom w:val="0"/>
          <w:divBdr>
            <w:top w:val="none" w:sz="0" w:space="0" w:color="auto"/>
            <w:left w:val="none" w:sz="0" w:space="0" w:color="auto"/>
            <w:bottom w:val="none" w:sz="0" w:space="0" w:color="auto"/>
            <w:right w:val="none" w:sz="0" w:space="0" w:color="auto"/>
          </w:divBdr>
        </w:div>
      </w:divsChild>
    </w:div>
    <w:div w:id="1871141132">
      <w:bodyDiv w:val="1"/>
      <w:marLeft w:val="0"/>
      <w:marRight w:val="0"/>
      <w:marTop w:val="0"/>
      <w:marBottom w:val="0"/>
      <w:divBdr>
        <w:top w:val="none" w:sz="0" w:space="0" w:color="auto"/>
        <w:left w:val="none" w:sz="0" w:space="0" w:color="auto"/>
        <w:bottom w:val="none" w:sz="0" w:space="0" w:color="auto"/>
        <w:right w:val="none" w:sz="0" w:space="0" w:color="auto"/>
      </w:divBdr>
    </w:div>
    <w:div w:id="1980307923">
      <w:bodyDiv w:val="1"/>
      <w:marLeft w:val="0"/>
      <w:marRight w:val="0"/>
      <w:marTop w:val="0"/>
      <w:marBottom w:val="0"/>
      <w:divBdr>
        <w:top w:val="none" w:sz="0" w:space="0" w:color="auto"/>
        <w:left w:val="none" w:sz="0" w:space="0" w:color="auto"/>
        <w:bottom w:val="none" w:sz="0" w:space="0" w:color="auto"/>
        <w:right w:val="none" w:sz="0" w:space="0" w:color="auto"/>
      </w:divBdr>
    </w:div>
    <w:div w:id="2116636892">
      <w:bodyDiv w:val="1"/>
      <w:marLeft w:val="0"/>
      <w:marRight w:val="0"/>
      <w:marTop w:val="0"/>
      <w:marBottom w:val="0"/>
      <w:divBdr>
        <w:top w:val="none" w:sz="0" w:space="0" w:color="auto"/>
        <w:left w:val="none" w:sz="0" w:space="0" w:color="auto"/>
        <w:bottom w:val="none" w:sz="0" w:space="0" w:color="auto"/>
        <w:right w:val="none" w:sz="0" w:space="0" w:color="auto"/>
      </w:divBdr>
      <w:divsChild>
        <w:div w:id="1933009887">
          <w:marLeft w:val="0"/>
          <w:marRight w:val="0"/>
          <w:marTop w:val="0"/>
          <w:marBottom w:val="0"/>
          <w:divBdr>
            <w:top w:val="none" w:sz="0" w:space="0" w:color="auto"/>
            <w:left w:val="none" w:sz="0" w:space="0" w:color="auto"/>
            <w:bottom w:val="none" w:sz="0" w:space="0" w:color="auto"/>
            <w:right w:val="none" w:sz="0" w:space="0" w:color="auto"/>
          </w:divBdr>
        </w:div>
      </w:divsChild>
    </w:div>
    <w:div w:id="2119979509">
      <w:bodyDiv w:val="1"/>
      <w:marLeft w:val="0"/>
      <w:marRight w:val="0"/>
      <w:marTop w:val="0"/>
      <w:marBottom w:val="0"/>
      <w:divBdr>
        <w:top w:val="none" w:sz="0" w:space="0" w:color="auto"/>
        <w:left w:val="none" w:sz="0" w:space="0" w:color="auto"/>
        <w:bottom w:val="none" w:sz="0" w:space="0" w:color="auto"/>
        <w:right w:val="none" w:sz="0" w:space="0" w:color="auto"/>
      </w:divBdr>
      <w:divsChild>
        <w:div w:id="1929148934">
          <w:marLeft w:val="0"/>
          <w:marRight w:val="0"/>
          <w:marTop w:val="0"/>
          <w:marBottom w:val="0"/>
          <w:divBdr>
            <w:top w:val="none" w:sz="0" w:space="0" w:color="auto"/>
            <w:left w:val="none" w:sz="0" w:space="0" w:color="auto"/>
            <w:bottom w:val="none" w:sz="0" w:space="0" w:color="auto"/>
            <w:right w:val="none" w:sz="0" w:space="0" w:color="auto"/>
          </w:divBdr>
        </w:div>
        <w:div w:id="647517957">
          <w:marLeft w:val="0"/>
          <w:marRight w:val="0"/>
          <w:marTop w:val="0"/>
          <w:marBottom w:val="0"/>
          <w:divBdr>
            <w:top w:val="none" w:sz="0" w:space="0" w:color="auto"/>
            <w:left w:val="none" w:sz="0" w:space="0" w:color="auto"/>
            <w:bottom w:val="none" w:sz="0" w:space="0" w:color="auto"/>
            <w:right w:val="none" w:sz="0" w:space="0" w:color="auto"/>
          </w:divBdr>
        </w:div>
        <w:div w:id="1965193314">
          <w:marLeft w:val="0"/>
          <w:marRight w:val="0"/>
          <w:marTop w:val="0"/>
          <w:marBottom w:val="0"/>
          <w:divBdr>
            <w:top w:val="none" w:sz="0" w:space="0" w:color="auto"/>
            <w:left w:val="none" w:sz="0" w:space="0" w:color="auto"/>
            <w:bottom w:val="none" w:sz="0" w:space="0" w:color="auto"/>
            <w:right w:val="none" w:sz="0" w:space="0" w:color="auto"/>
          </w:divBdr>
        </w:div>
        <w:div w:id="208391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mbaptists.org.uk/about-us/staff-team/" TargetMode="External"/><Relationship Id="rId13" Type="http://schemas.openxmlformats.org/officeDocument/2006/relationships/hyperlink" Target="https://eastmidlandbaptistassociation.churchsuite.com/events/w1znrk2q" TargetMode="External"/><Relationship Id="rId18" Type="http://schemas.openxmlformats.org/officeDocument/2006/relationships/hyperlink" Target="https://www.baptist.org.uk/Groups/247895/The_Baptist_Assembly.aspx" TargetMode="External"/><Relationship Id="rId26" Type="http://schemas.openxmlformats.org/officeDocument/2006/relationships/image" Target="media/image6.png"/><Relationship Id="rId39" Type="http://schemas.openxmlformats.org/officeDocument/2006/relationships/hyperlink" Target="https://embaptists.co.uk/about-us/staff-team/" TargetMode="External"/><Relationship Id="rId3" Type="http://schemas.openxmlformats.org/officeDocument/2006/relationships/settings" Target="settings.xml"/><Relationship Id="rId21" Type="http://schemas.openxmlformats.org/officeDocument/2006/relationships/hyperlink" Target="https://eastmidlandbaptistassociation.churchsuite.com/events/76t30qrf" TargetMode="External"/><Relationship Id="rId34" Type="http://schemas.openxmlformats.org/officeDocument/2006/relationships/hyperlink" Target="mailto:sarah.fegredo@embaptists.org.uk%C2%A0" TargetMode="External"/><Relationship Id="rId42" Type="http://schemas.openxmlformats.org/officeDocument/2006/relationships/theme" Target="theme/theme1.xml"/><Relationship Id="rId7" Type="http://schemas.openxmlformats.org/officeDocument/2006/relationships/hyperlink" Target="https://www.embaptists.co.uk/about-us/wider-team/emba-directors/" TargetMode="External"/><Relationship Id="rId12" Type="http://schemas.openxmlformats.org/officeDocument/2006/relationships/hyperlink" Target="https://projectvioletpodcast.podbean.com" TargetMode="External"/><Relationship Id="rId17" Type="http://schemas.openxmlformats.org/officeDocument/2006/relationships/hyperlink" Target="https://youtu.be/MINKUnqhEco" TargetMode="External"/><Relationship Id="rId25" Type="http://schemas.openxmlformats.org/officeDocument/2006/relationships/hyperlink" Target="https://eastmidlandbaptistassociation.churchsuite.com/calendar/events/105" TargetMode="External"/><Relationship Id="rId33" Type="http://schemas.openxmlformats.org/officeDocument/2006/relationships/image" Target="media/image9.png"/><Relationship Id="rId38" Type="http://schemas.openxmlformats.org/officeDocument/2006/relationships/hyperlink" Target="mailto:sarah.fegredo@embaptists.org.uk"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eastmidlandbaptistassociation.churchsuite.com/events/x6itgbp2"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BOLlCsEfxZw" TargetMode="External"/><Relationship Id="rId11" Type="http://schemas.openxmlformats.org/officeDocument/2006/relationships/hyperlink" Target="https://www.ticketsource.co.uk/centre-baptist-studies/t-pqgrmxd" TargetMode="External"/><Relationship Id="rId24" Type="http://schemas.openxmlformats.org/officeDocument/2006/relationships/hyperlink" Target="https://eastmidlandbaptistassociation.churchsuite.com/events/6yowuevc" TargetMode="External"/><Relationship Id="rId32" Type="http://schemas.openxmlformats.org/officeDocument/2006/relationships/hyperlink" Target="https://www.embaptists.co.uk/how-do-we-help/safeguarding/safeguarding-training/training-booking/" TargetMode="External"/><Relationship Id="rId37" Type="http://schemas.openxmlformats.org/officeDocument/2006/relationships/hyperlink" Target="https://embaptists.org.uk/about-us/churches/" TargetMode="External"/><Relationship Id="rId40"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hyperlink" Target="https://embaptists.org.uk/mission-ministry/called-to-ministry/project-violet/" TargetMode="External"/><Relationship Id="rId23" Type="http://schemas.openxmlformats.org/officeDocument/2006/relationships/image" Target="media/image5.png"/><Relationship Id="rId28" Type="http://schemas.openxmlformats.org/officeDocument/2006/relationships/hyperlink" Target="https://embaptists.org.uk/news-events/emba-gatherings/gathering-2024/" TargetMode="External"/><Relationship Id="rId36" Type="http://schemas.openxmlformats.org/officeDocument/2006/relationships/hyperlink" Target="https://www.embaptists.co.uk/news-events/job-vacancies/" TargetMode="External"/><Relationship Id="rId10" Type="http://schemas.openxmlformats.org/officeDocument/2006/relationships/hyperlink" Target="https://www.baptist.org.uk/Groups/363245/Project_Violet.aspx" TargetMode="External"/><Relationship Id="rId19" Type="http://schemas.openxmlformats.org/officeDocument/2006/relationships/image" Target="media/image4.png"/><Relationship Id="rId31" Type="http://schemas.openxmlformats.org/officeDocument/2006/relationships/hyperlink" Target="https://www.embaptists.co.uk/how-do-we-help/safeguarding/safeguarding-traini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astmidlandbaptistassociation.churchsuite.com/events/7rvget2z" TargetMode="External"/><Relationship Id="rId22" Type="http://schemas.openxmlformats.org/officeDocument/2006/relationships/hyperlink" Target="https://eastmidlandbaptistassociation.churchsuite.com/events/o8ekyiem" TargetMode="External"/><Relationship Id="rId27" Type="http://schemas.openxmlformats.org/officeDocument/2006/relationships/hyperlink" Target="https://www.facebook.com/embaptists/" TargetMode="External"/><Relationship Id="rId30" Type="http://schemas.openxmlformats.org/officeDocument/2006/relationships/image" Target="media/image8.png"/><Relationship Id="rId35" Type="http://schemas.openxmlformats.org/officeDocument/2006/relationships/hyperlink" Target="https://embaptists.co.uk/news-events/job-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johnson</dc:creator>
  <cp:lastModifiedBy>jill johnson</cp:lastModifiedBy>
  <cp:revision>2</cp:revision>
  <cp:lastPrinted>2024-04-06T10:51:00Z</cp:lastPrinted>
  <dcterms:created xsi:type="dcterms:W3CDTF">2024-04-06T10:54:00Z</dcterms:created>
  <dcterms:modified xsi:type="dcterms:W3CDTF">2024-04-06T10:54:00Z</dcterms:modified>
</cp:coreProperties>
</file>